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A32" w:rsidRDefault="00D47A32" w:rsidP="009626D9">
      <w:pPr>
        <w:jc w:val="center"/>
        <w:rPr>
          <w:rFonts w:ascii="Times New Roman" w:eastAsia="Times New Roman" w:hAnsi="Times New Roman" w:cs="Times New Roman"/>
          <w:b/>
          <w:sz w:val="28"/>
          <w:szCs w:val="28"/>
          <w:lang w:val="tt-RU" w:eastAsia="ru-RU"/>
        </w:rPr>
      </w:pPr>
    </w:p>
    <w:p w:rsidR="00797602" w:rsidRDefault="00797602" w:rsidP="009626D9">
      <w:pPr>
        <w:jc w:val="center"/>
        <w:rPr>
          <w:rFonts w:ascii="Times New Roman" w:eastAsia="Times New Roman" w:hAnsi="Times New Roman" w:cs="Times New Roman"/>
          <w:b/>
          <w:sz w:val="28"/>
          <w:szCs w:val="28"/>
          <w:lang w:val="tt-RU" w:eastAsia="ru-RU"/>
        </w:rPr>
      </w:pPr>
    </w:p>
    <w:p w:rsidR="00797602" w:rsidRDefault="00797602" w:rsidP="009626D9">
      <w:pPr>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noProof/>
          <w:sz w:val="28"/>
          <w:szCs w:val="28"/>
          <w:lang w:eastAsia="ru-RU"/>
        </w:rPr>
        <w:drawing>
          <wp:inline distT="0" distB="0" distL="0" distR="0">
            <wp:extent cx="6156325" cy="86995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г_page-0001.jpg"/>
                    <pic:cNvPicPr/>
                  </pic:nvPicPr>
                  <pic:blipFill>
                    <a:blip r:embed="rId6">
                      <a:extLst>
                        <a:ext uri="{28A0092B-C50C-407E-A947-70E740481C1C}">
                          <a14:useLocalDpi xmlns:a14="http://schemas.microsoft.com/office/drawing/2010/main" val="0"/>
                        </a:ext>
                      </a:extLst>
                    </a:blip>
                    <a:stretch>
                      <a:fillRect/>
                    </a:stretch>
                  </pic:blipFill>
                  <pic:spPr>
                    <a:xfrm>
                      <a:off x="0" y="0"/>
                      <a:ext cx="6156325" cy="8699500"/>
                    </a:xfrm>
                    <a:prstGeom prst="rect">
                      <a:avLst/>
                    </a:prstGeom>
                  </pic:spPr>
                </pic:pic>
              </a:graphicData>
            </a:graphic>
          </wp:inline>
        </w:drawing>
      </w:r>
    </w:p>
    <w:p w:rsidR="00797602" w:rsidRDefault="00797602" w:rsidP="009626D9">
      <w:pPr>
        <w:jc w:val="center"/>
        <w:rPr>
          <w:rFonts w:ascii="Times New Roman" w:eastAsia="Times New Roman" w:hAnsi="Times New Roman" w:cs="Times New Roman"/>
          <w:b/>
          <w:sz w:val="28"/>
          <w:szCs w:val="28"/>
          <w:lang w:val="tt-RU" w:eastAsia="ru-RU"/>
        </w:rPr>
      </w:pPr>
      <w:bookmarkStart w:id="0" w:name="_GoBack"/>
      <w:bookmarkEnd w:id="0"/>
    </w:p>
    <w:p w:rsidR="009626D9" w:rsidRPr="009626D9" w:rsidRDefault="009626D9" w:rsidP="009626D9">
      <w:pPr>
        <w:jc w:val="center"/>
        <w:rPr>
          <w:rFonts w:ascii="Calibri" w:eastAsia="Times New Roman" w:hAnsi="Calibri" w:cs="Times New Roman"/>
          <w:b/>
          <w:u w:val="single"/>
          <w:lang w:val="tt-RU" w:eastAsia="ru-RU"/>
        </w:rPr>
      </w:pPr>
      <w:r w:rsidRPr="009626D9">
        <w:rPr>
          <w:rFonts w:ascii="Times New Roman" w:eastAsia="Times New Roman" w:hAnsi="Times New Roman" w:cs="Times New Roman"/>
          <w:b/>
          <w:sz w:val="28"/>
          <w:szCs w:val="28"/>
          <w:lang w:val="tt-RU" w:eastAsia="ru-RU"/>
        </w:rPr>
        <w:lastRenderedPageBreak/>
        <w:t>Эчтәлек</w:t>
      </w:r>
    </w:p>
    <w:p w:rsidR="009626D9" w:rsidRPr="009626D9" w:rsidRDefault="009626D9" w:rsidP="009626D9">
      <w:pPr>
        <w:rPr>
          <w:rFonts w:ascii="Times New Roman" w:eastAsia="Times New Roman" w:hAnsi="Times New Roman" w:cs="Times New Roman"/>
          <w:sz w:val="24"/>
          <w:szCs w:val="24"/>
          <w:lang w:val="tt-RU" w:eastAsia="ru-RU"/>
        </w:rPr>
      </w:pPr>
      <w:r w:rsidRPr="009626D9">
        <w:rPr>
          <w:rFonts w:ascii="Times New Roman" w:eastAsia="Times New Roman" w:hAnsi="Times New Roman" w:cs="Times New Roman"/>
          <w:b/>
          <w:sz w:val="24"/>
          <w:szCs w:val="24"/>
          <w:lang w:val="tt-RU" w:eastAsia="ru-RU"/>
        </w:rPr>
        <w:t>Кереш</w:t>
      </w:r>
      <w:r w:rsidRPr="009626D9">
        <w:rPr>
          <w:rFonts w:ascii="Times New Roman" w:eastAsia="Times New Roman" w:hAnsi="Times New Roman" w:cs="Times New Roman"/>
          <w:sz w:val="24"/>
          <w:szCs w:val="24"/>
          <w:lang w:val="tt-RU" w:eastAsia="ru-RU"/>
        </w:rPr>
        <w:t>.</w:t>
      </w:r>
    </w:p>
    <w:p w:rsidR="009626D9" w:rsidRPr="009626D9" w:rsidRDefault="009626D9" w:rsidP="009626D9">
      <w:pPr>
        <w:numPr>
          <w:ilvl w:val="0"/>
          <w:numId w:val="1"/>
        </w:numPr>
        <w:contextualSpacing/>
        <w:rPr>
          <w:rFonts w:ascii="Times New Roman" w:eastAsia="Times New Roman" w:hAnsi="Times New Roman" w:cs="Times New Roman"/>
          <w:b/>
          <w:sz w:val="24"/>
          <w:szCs w:val="24"/>
          <w:lang w:val="tt-RU" w:eastAsia="ru-RU"/>
        </w:rPr>
      </w:pPr>
      <w:r w:rsidRPr="009626D9">
        <w:rPr>
          <w:rFonts w:ascii="Times New Roman" w:eastAsia="Times New Roman" w:hAnsi="Times New Roman" w:cs="Times New Roman"/>
          <w:b/>
          <w:sz w:val="24"/>
          <w:szCs w:val="24"/>
          <w:lang w:val="tt-RU" w:eastAsia="ru-RU"/>
        </w:rPr>
        <w:t>Максатчан бүлек.</w:t>
      </w:r>
    </w:p>
    <w:p w:rsidR="009626D9" w:rsidRPr="009626D9" w:rsidRDefault="009626D9" w:rsidP="009626D9">
      <w:pPr>
        <w:ind w:left="36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1.1.Аңлатмалы язу.</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1.1.1. Программаны тормышка ашыру максаты һәм бурычлары</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1.1.2.  3- 4 яшьлек балаларның шәхси һәм яшь үзенчәлекләре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1.1.3. Төркем эшчәнлегенең төп юнәлеше</w:t>
      </w:r>
    </w:p>
    <w:p w:rsidR="009626D9" w:rsidRPr="009626D9" w:rsidRDefault="009626D9" w:rsidP="009626D9">
      <w:pPr>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 xml:space="preserve">      1.1.4. Программаның прин</w:t>
      </w:r>
      <w:r w:rsidRPr="009626D9">
        <w:rPr>
          <w:rFonts w:ascii="Times New Roman" w:eastAsia="Times New Roman" w:hAnsi="Times New Roman" w:cs="Times New Roman"/>
          <w:lang w:eastAsia="ru-RU"/>
        </w:rPr>
        <w:t>циплары</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eastAsia="ru-RU"/>
        </w:rPr>
        <w:t xml:space="preserve">      1.2.   Максатчан</w:t>
      </w:r>
      <w:r w:rsidRPr="009626D9">
        <w:rPr>
          <w:rFonts w:ascii="Times New Roman" w:eastAsia="Times New Roman" w:hAnsi="Times New Roman" w:cs="Times New Roman"/>
          <w:lang w:val="tt-RU" w:eastAsia="ru-RU"/>
        </w:rPr>
        <w:t xml:space="preserve"> юнәлешләр</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numPr>
          <w:ilvl w:val="0"/>
          <w:numId w:val="1"/>
        </w:numPr>
        <w:contextualSpacing/>
        <w:jc w:val="center"/>
        <w:rPr>
          <w:rFonts w:ascii="Times New Roman" w:eastAsia="Times New Roman" w:hAnsi="Times New Roman" w:cs="Times New Roman"/>
          <w:b/>
          <w:sz w:val="24"/>
          <w:szCs w:val="24"/>
          <w:lang w:val="tt-RU" w:eastAsia="ru-RU"/>
        </w:rPr>
      </w:pPr>
      <w:r w:rsidRPr="009626D9">
        <w:rPr>
          <w:rFonts w:ascii="Times New Roman" w:eastAsia="Times New Roman" w:hAnsi="Times New Roman" w:cs="Times New Roman"/>
          <w:b/>
          <w:sz w:val="24"/>
          <w:szCs w:val="24"/>
          <w:lang w:val="tt-RU" w:eastAsia="ru-RU"/>
        </w:rPr>
        <w:t>Эчтәлек бүлеге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2.1.Белем бирү эшчәнлегенең эчтәлеге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2.1.1.Со</w:t>
      </w:r>
      <w:r w:rsidRPr="009626D9">
        <w:rPr>
          <w:rFonts w:ascii="Times New Roman" w:eastAsia="Times New Roman" w:hAnsi="Times New Roman" w:cs="Times New Roman"/>
          <w:lang w:eastAsia="ru-RU"/>
        </w:rPr>
        <w:t xml:space="preserve">циаль-коммуникатив </w:t>
      </w:r>
      <w:r w:rsidRPr="009626D9">
        <w:rPr>
          <w:rFonts w:ascii="Times New Roman" w:eastAsia="Times New Roman" w:hAnsi="Times New Roman" w:cs="Times New Roman"/>
          <w:lang w:val="tt-RU" w:eastAsia="ru-RU"/>
        </w:rPr>
        <w:t>үсеш өлкәсе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2.1.2.Танып белү үсеш өлкәсе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2.1.3.Сөйләм үстерү үсеш өлкәсе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2.1.4.Нәфасәти үсеш өлкәсе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2.1.5.Физик үсеш өлкәсе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2.2.  Гаилә белән үзара аралашу</w:t>
      </w:r>
    </w:p>
    <w:p w:rsidR="009626D9" w:rsidRPr="009626D9" w:rsidRDefault="009626D9" w:rsidP="009626D9">
      <w:pPr>
        <w:numPr>
          <w:ilvl w:val="0"/>
          <w:numId w:val="1"/>
        </w:numPr>
        <w:contextualSpacing/>
        <w:jc w:val="center"/>
        <w:rPr>
          <w:rFonts w:ascii="Times New Roman" w:eastAsia="Times New Roman" w:hAnsi="Times New Roman" w:cs="Times New Roman"/>
          <w:b/>
          <w:lang w:val="tt-RU" w:eastAsia="ru-RU"/>
        </w:rPr>
      </w:pPr>
      <w:r w:rsidRPr="009626D9">
        <w:rPr>
          <w:rFonts w:ascii="Times New Roman" w:eastAsia="Times New Roman" w:hAnsi="Times New Roman" w:cs="Times New Roman"/>
          <w:b/>
          <w:sz w:val="24"/>
          <w:szCs w:val="24"/>
          <w:lang w:val="tt-RU" w:eastAsia="ru-RU"/>
        </w:rPr>
        <w:t>Оештыру бүлеге</w:t>
      </w:r>
      <w:r w:rsidRPr="009626D9">
        <w:rPr>
          <w:rFonts w:ascii="Times New Roman" w:eastAsia="Times New Roman" w:hAnsi="Times New Roman" w:cs="Times New Roman"/>
          <w:b/>
          <w:lang w:val="tt-RU" w:eastAsia="ru-RU"/>
        </w:rPr>
        <w:t>.</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3.1.Өлкәннәр төркемендә көндәлек режим</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3.2.Үстерешле предметлы тирәлекнең үзенчәлекләре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3.3.Материаль-техник һәм методик кулланма</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val="tt-RU" w:eastAsia="ru-RU"/>
        </w:rPr>
        <w:t>3.4. Көндәлек режим</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3.5. Турыдан- туры белем бирү эшчәнлегенең расписаниесе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3.6. Тради</w:t>
      </w:r>
      <w:r w:rsidRPr="009626D9">
        <w:rPr>
          <w:rFonts w:ascii="Times New Roman" w:eastAsia="Times New Roman" w:hAnsi="Times New Roman" w:cs="Times New Roman"/>
          <w:lang w:eastAsia="ru-RU"/>
        </w:rPr>
        <w:t>ц</w:t>
      </w:r>
      <w:r w:rsidRPr="009626D9">
        <w:rPr>
          <w:rFonts w:ascii="Times New Roman" w:eastAsia="Times New Roman" w:hAnsi="Times New Roman" w:cs="Times New Roman"/>
          <w:lang w:val="tt-RU" w:eastAsia="ru-RU"/>
        </w:rPr>
        <w:t>ион вакыйгалар, бәйрәмнәр, чаралар</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Default="009626D9" w:rsidP="009626D9">
      <w:pPr>
        <w:jc w:val="center"/>
        <w:rPr>
          <w:rFonts w:ascii="Times New Roman" w:eastAsia="Times New Roman" w:hAnsi="Times New Roman" w:cs="Times New Roman"/>
          <w:b/>
          <w:lang w:val="tt-RU" w:eastAsia="ru-RU"/>
        </w:rPr>
      </w:pPr>
    </w:p>
    <w:p w:rsidR="009626D9" w:rsidRDefault="009626D9" w:rsidP="009626D9">
      <w:pPr>
        <w:jc w:val="center"/>
        <w:rPr>
          <w:rFonts w:ascii="Times New Roman" w:eastAsia="Times New Roman" w:hAnsi="Times New Roman" w:cs="Times New Roman"/>
          <w:b/>
          <w:lang w:val="tt-RU" w:eastAsia="ru-RU"/>
        </w:rPr>
      </w:pPr>
    </w:p>
    <w:p w:rsidR="009626D9" w:rsidRDefault="009626D9" w:rsidP="009626D9">
      <w:pPr>
        <w:jc w:val="center"/>
        <w:rPr>
          <w:rFonts w:ascii="Times New Roman" w:eastAsia="Times New Roman" w:hAnsi="Times New Roman" w:cs="Times New Roman"/>
          <w:b/>
          <w:lang w:val="tt-RU" w:eastAsia="ru-RU"/>
        </w:rPr>
      </w:pPr>
    </w:p>
    <w:p w:rsidR="00A32F3D" w:rsidRDefault="00A32F3D" w:rsidP="009626D9">
      <w:pPr>
        <w:jc w:val="center"/>
        <w:rPr>
          <w:rFonts w:ascii="Times New Roman" w:eastAsia="Times New Roman" w:hAnsi="Times New Roman" w:cs="Times New Roman"/>
          <w:b/>
          <w:lang w:val="tt-RU" w:eastAsia="ru-RU"/>
        </w:rPr>
      </w:pPr>
    </w:p>
    <w:p w:rsidR="00A32F3D" w:rsidRDefault="00A32F3D" w:rsidP="009626D9">
      <w:pPr>
        <w:jc w:val="center"/>
        <w:rPr>
          <w:rFonts w:ascii="Times New Roman" w:eastAsia="Times New Roman" w:hAnsi="Times New Roman" w:cs="Times New Roman"/>
          <w:b/>
          <w:lang w:val="tt-RU" w:eastAsia="ru-RU"/>
        </w:rPr>
      </w:pPr>
    </w:p>
    <w:p w:rsidR="009626D9" w:rsidRPr="009626D9" w:rsidRDefault="009626D9" w:rsidP="009626D9">
      <w:pPr>
        <w:jc w:val="cente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lastRenderedPageBreak/>
        <w:t>Кереш.</w:t>
      </w:r>
    </w:p>
    <w:p w:rsidR="009626D9" w:rsidRPr="009626D9" w:rsidRDefault="009626D9" w:rsidP="00D47A3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“Об образовании в Российском Федера</w:t>
      </w:r>
      <w:r w:rsidRPr="009626D9">
        <w:rPr>
          <w:rFonts w:ascii="Times New Roman" w:eastAsia="Times New Roman" w:hAnsi="Times New Roman" w:cs="Times New Roman"/>
          <w:lang w:eastAsia="ru-RU"/>
        </w:rPr>
        <w:t>ции</w:t>
      </w:r>
      <w:r w:rsidRPr="009626D9">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eastAsia="ru-RU"/>
        </w:rPr>
        <w:t>Федераль</w:t>
      </w:r>
      <w:r w:rsidR="00A32F3D">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eastAsia="ru-RU"/>
        </w:rPr>
        <w:t>канунына</w:t>
      </w:r>
      <w:r w:rsidR="00A32F3D">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eastAsia="ru-RU"/>
        </w:rPr>
        <w:t>нигезл</w:t>
      </w:r>
      <w:r w:rsidRPr="009626D9">
        <w:rPr>
          <w:rFonts w:ascii="Times New Roman" w:eastAsia="Times New Roman" w:hAnsi="Times New Roman" w:cs="Times New Roman"/>
          <w:lang w:val="tt-RU" w:eastAsia="ru-RU"/>
        </w:rPr>
        <w:t>ә</w:t>
      </w:r>
      <w:r w:rsidRPr="009626D9">
        <w:rPr>
          <w:rFonts w:ascii="Times New Roman" w:eastAsia="Times New Roman" w:hAnsi="Times New Roman" w:cs="Times New Roman"/>
          <w:lang w:eastAsia="ru-RU"/>
        </w:rPr>
        <w:t>неп, Россияд</w:t>
      </w:r>
      <w:r w:rsidRPr="009626D9">
        <w:rPr>
          <w:rFonts w:ascii="Times New Roman" w:eastAsia="Times New Roman" w:hAnsi="Times New Roman" w:cs="Times New Roman"/>
          <w:lang w:val="tt-RU" w:eastAsia="ru-RU"/>
        </w:rPr>
        <w:t>ә мәктәпкәчә белем бирү гомуми белем бирүнең беренче дәрәҗәдәге статусын алды. Белем бирү программаларын тормышка ашырганда мәктәпкәчә белем бирү ФДББС  “Об утвер</w:t>
      </w:r>
      <w:r w:rsidRPr="009626D9">
        <w:rPr>
          <w:rFonts w:ascii="Times New Roman" w:eastAsia="Times New Roman" w:hAnsi="Times New Roman" w:cs="Times New Roman"/>
          <w:lang w:eastAsia="ru-RU"/>
        </w:rPr>
        <w:t>ждении федерального государственного образовательного стандарта дошкольного образования» (Приказ Министерства образования и науки Российской Федерации № 1155 от 17 октября 2013 года), нигезенд</w:t>
      </w:r>
      <w:r w:rsidRPr="009626D9">
        <w:rPr>
          <w:rFonts w:ascii="Times New Roman" w:eastAsia="Times New Roman" w:hAnsi="Times New Roman" w:cs="Times New Roman"/>
          <w:lang w:val="tt-RU" w:eastAsia="ru-RU"/>
        </w:rPr>
        <w:t>ә җайга салына. Аның төп бурычы- мәктәпкәчә яшьтәге балаларның тулы кыйммәтле яшәеше өчен уңайлы шартлар тудыру, шәхес культурасының нигезле җирлеген формалаштыру. Программаны төзегәндә белем бирү үсешендә хәзерге заман халыкара тенденцияләр исәпкә алынды:</w:t>
      </w:r>
    </w:p>
    <w:p w:rsidR="009626D9" w:rsidRPr="009626D9" w:rsidRDefault="009626D9" w:rsidP="00D47A3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балада әйләнә-тирәгә яңа караш формалаштыру; </w:t>
      </w:r>
    </w:p>
    <w:p w:rsidR="009626D9" w:rsidRPr="009626D9" w:rsidRDefault="009626D9" w:rsidP="00D47A3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практикада белем бирүнең төп юнәлешләрен (экологик, экономик, социаль) тормышка ашыру;</w:t>
      </w:r>
    </w:p>
    <w:p w:rsidR="009626D9" w:rsidRPr="009626D9" w:rsidRDefault="009626D9" w:rsidP="00D47A3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эшчәнлектә балаларның шәхси тәҗрибәләрен (көнкүреш, культура, социаль, әхлакый) актив куллану;</w:t>
      </w:r>
    </w:p>
    <w:p w:rsidR="009626D9" w:rsidRPr="009626D9" w:rsidRDefault="009626D9" w:rsidP="00D47A3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балалар инициативасын, белемнә омтылышын, мөстәкыйльлеген үстерү;</w:t>
      </w:r>
    </w:p>
    <w:p w:rsidR="009626D9" w:rsidRPr="009626D9" w:rsidRDefault="009626D9" w:rsidP="00D47A3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белем бирү процессын нәтиҗәле итү өчен төрле эшчәнлекне берләштерү (интегральләштерү)</w:t>
      </w:r>
    </w:p>
    <w:p w:rsidR="009626D9" w:rsidRPr="009626D9" w:rsidRDefault="009626D9" w:rsidP="00D47A3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балаларның уенга, куркынычсызлыкка, уңайлы әйләнә-тирәгә хокукын саклау;</w:t>
      </w:r>
    </w:p>
    <w:p w:rsidR="009626D9" w:rsidRPr="009626D9" w:rsidRDefault="009626D9" w:rsidP="00D47A3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-сыйфатлы белем алуга мөмкинлек тудыру;</w:t>
      </w:r>
    </w:p>
    <w:p w:rsidR="009626D9" w:rsidRPr="009626D9" w:rsidRDefault="009626D9" w:rsidP="00D47A3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балаларны социумга актив кертү.</w:t>
      </w:r>
    </w:p>
    <w:p w:rsidR="009626D9" w:rsidRPr="00A32F3D" w:rsidRDefault="0000323D" w:rsidP="0000323D">
      <w:pPr>
        <w:jc w:val="center"/>
        <w:rPr>
          <w:rFonts w:ascii="Times New Roman" w:eastAsia="Times New Roman" w:hAnsi="Times New Roman" w:cs="Times New Roman"/>
          <w:b/>
          <w:sz w:val="24"/>
          <w:szCs w:val="24"/>
          <w:lang w:val="tt-RU" w:eastAsia="ru-RU"/>
        </w:rPr>
      </w:pPr>
      <w:r w:rsidRPr="00A32F3D">
        <w:rPr>
          <w:rFonts w:ascii="Times New Roman" w:eastAsia="Times New Roman" w:hAnsi="Times New Roman" w:cs="Times New Roman"/>
          <w:b/>
          <w:sz w:val="24"/>
          <w:szCs w:val="24"/>
          <w:lang w:val="tt-RU" w:eastAsia="ru-RU"/>
        </w:rPr>
        <w:t>1. Максатчан бүлек</w:t>
      </w:r>
    </w:p>
    <w:p w:rsidR="00B63519" w:rsidRPr="00B63519" w:rsidRDefault="009626D9" w:rsidP="00B63519">
      <w:pPr>
        <w:spacing w:after="0" w:line="240" w:lineRule="auto"/>
        <w:rPr>
          <w:rFonts w:ascii="Times New Roman" w:hAnsi="Times New Roman" w:cs="Times New Roman"/>
        </w:rPr>
      </w:pPr>
      <w:r w:rsidRPr="009626D9">
        <w:rPr>
          <w:rFonts w:ascii="Times New Roman" w:eastAsia="Times New Roman" w:hAnsi="Times New Roman" w:cs="Times New Roman"/>
          <w:lang w:val="tt-RU" w:eastAsia="ru-RU"/>
        </w:rPr>
        <w:t xml:space="preserve">1.1. </w:t>
      </w:r>
      <w:r w:rsidRPr="009626D9">
        <w:rPr>
          <w:rFonts w:ascii="Times New Roman" w:eastAsia="Times New Roman" w:hAnsi="Times New Roman" w:cs="Times New Roman"/>
          <w:b/>
          <w:lang w:val="tt-RU" w:eastAsia="ru-RU"/>
        </w:rPr>
        <w:t>Аңлатмалы язу.</w:t>
      </w:r>
      <w:r w:rsidR="00B63519" w:rsidRPr="00B63519">
        <w:rPr>
          <w:rFonts w:ascii="Times New Roman" w:hAnsi="Times New Roman" w:cs="Times New Roman"/>
        </w:rPr>
        <w:t xml:space="preserve"> Рабочая программа образования детей 3-4 лет разработана в соответствии с Федеральной образовательной программой ДО и ФГОС ДО.</w:t>
      </w:r>
    </w:p>
    <w:p w:rsidR="00B63519" w:rsidRPr="00B63519" w:rsidRDefault="00B63519" w:rsidP="00B63519">
      <w:pPr>
        <w:spacing w:after="0" w:line="240" w:lineRule="auto"/>
        <w:rPr>
          <w:rFonts w:ascii="Times New Roman" w:hAnsi="Times New Roman" w:cs="Times New Roman"/>
        </w:rPr>
      </w:pPr>
      <w:r w:rsidRPr="00B63519">
        <w:rPr>
          <w:rFonts w:ascii="Times New Roman" w:hAnsi="Times New Roman" w:cs="Times New Roman"/>
        </w:rPr>
        <w:t>Рабочая программа образования детей второймладшей группы обеспечивает разностороннее развитие детей в возрасте от 3 до 4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B63519" w:rsidRPr="00B63519" w:rsidRDefault="00B63519" w:rsidP="00B63519">
      <w:pPr>
        <w:spacing w:after="0" w:line="240" w:lineRule="auto"/>
        <w:rPr>
          <w:rFonts w:ascii="Times New Roman" w:hAnsi="Times New Roman" w:cs="Times New Roman"/>
          <w:color w:val="000000" w:themeColor="text1"/>
        </w:rPr>
      </w:pPr>
      <w:r w:rsidRPr="00B63519">
        <w:rPr>
          <w:rFonts w:ascii="Times New Roman" w:hAnsi="Times New Roman" w:cs="Times New Roman"/>
          <w:color w:val="000000" w:themeColor="text1"/>
        </w:rPr>
        <w:t>Используются парциальные программы: (Лыкова, Позина, Помораева, Гербова, "От рождения до школы", авторы Веракса Н.Е, Комарова Т.С., Васильева М.А.</w:t>
      </w:r>
    </w:p>
    <w:p w:rsidR="00B63519" w:rsidRPr="00B63519" w:rsidRDefault="00B63519" w:rsidP="00B63519">
      <w:pPr>
        <w:spacing w:after="0" w:line="240" w:lineRule="auto"/>
        <w:rPr>
          <w:rFonts w:ascii="Times New Roman" w:hAnsi="Times New Roman" w:cs="Times New Roman"/>
        </w:rPr>
      </w:pPr>
      <w:r w:rsidRPr="00B63519">
        <w:rPr>
          <w:rFonts w:ascii="Times New Roman" w:hAnsi="Times New Roman" w:cs="Times New Roman"/>
        </w:rPr>
        <w:t>Рабочая программа образования детей 3-4 лет разработана в соответствии со следующими нормативными документами:</w:t>
      </w:r>
    </w:p>
    <w:p w:rsidR="00B63519" w:rsidRPr="00B63519" w:rsidRDefault="00B63519" w:rsidP="00B63519">
      <w:pPr>
        <w:pStyle w:val="a3"/>
        <w:numPr>
          <w:ilvl w:val="0"/>
          <w:numId w:val="24"/>
        </w:numPr>
        <w:tabs>
          <w:tab w:val="left" w:pos="709"/>
        </w:tabs>
        <w:suppressAutoHyphens/>
        <w:spacing w:after="0" w:line="240" w:lineRule="auto"/>
        <w:contextualSpacing w:val="0"/>
        <w:rPr>
          <w:rFonts w:ascii="Times New Roman" w:hAnsi="Times New Roman" w:cs="Times New Roman"/>
        </w:rPr>
      </w:pPr>
      <w:r w:rsidRPr="00B63519">
        <w:rPr>
          <w:rFonts w:ascii="Times New Roman" w:hAnsi="Times New Roman" w:cs="Times New Roman"/>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B63519" w:rsidRPr="00B63519" w:rsidRDefault="00B63519" w:rsidP="00B63519">
      <w:pPr>
        <w:pStyle w:val="a3"/>
        <w:numPr>
          <w:ilvl w:val="0"/>
          <w:numId w:val="24"/>
        </w:numPr>
        <w:tabs>
          <w:tab w:val="left" w:pos="709"/>
        </w:tabs>
        <w:suppressAutoHyphens/>
        <w:spacing w:after="0" w:line="240" w:lineRule="auto"/>
        <w:contextualSpacing w:val="0"/>
        <w:rPr>
          <w:rFonts w:ascii="Times New Roman" w:hAnsi="Times New Roman" w:cs="Times New Roman"/>
        </w:rPr>
      </w:pPr>
      <w:r w:rsidRPr="00B63519">
        <w:rPr>
          <w:rFonts w:ascii="Times New Roman" w:hAnsi="Times New Roman" w:cs="Times New Roman"/>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B63519" w:rsidRPr="00B63519" w:rsidRDefault="00B63519" w:rsidP="00B63519">
      <w:pPr>
        <w:pStyle w:val="a3"/>
        <w:numPr>
          <w:ilvl w:val="0"/>
          <w:numId w:val="24"/>
        </w:numPr>
        <w:tabs>
          <w:tab w:val="left" w:pos="709"/>
        </w:tabs>
        <w:suppressAutoHyphens/>
        <w:spacing w:after="0" w:line="240" w:lineRule="auto"/>
        <w:contextualSpacing w:val="0"/>
        <w:rPr>
          <w:rFonts w:ascii="Times New Roman" w:hAnsi="Times New Roman" w:cs="Times New Roman"/>
        </w:rPr>
      </w:pPr>
      <w:r w:rsidRPr="00B63519">
        <w:rPr>
          <w:rFonts w:ascii="Times New Roman" w:hAnsi="Times New Roman" w:cs="Times New Roman"/>
        </w:rPr>
        <w:t>Приказ Министерства просвещения Российской Федерации от 30 сентября 2022 г. № 874</w:t>
      </w:r>
    </w:p>
    <w:p w:rsidR="00B63519" w:rsidRPr="00B63519" w:rsidRDefault="00B63519" w:rsidP="00B63519">
      <w:pPr>
        <w:pStyle w:val="a3"/>
        <w:numPr>
          <w:ilvl w:val="0"/>
          <w:numId w:val="24"/>
        </w:numPr>
        <w:tabs>
          <w:tab w:val="left" w:pos="709"/>
        </w:tabs>
        <w:suppressAutoHyphens/>
        <w:spacing w:after="0" w:line="240" w:lineRule="auto"/>
        <w:contextualSpacing w:val="0"/>
        <w:rPr>
          <w:rFonts w:ascii="Times New Roman" w:hAnsi="Times New Roman" w:cs="Times New Roman"/>
        </w:rPr>
      </w:pPr>
      <w:r w:rsidRPr="00B63519">
        <w:rPr>
          <w:rFonts w:ascii="Times New Roman" w:hAnsi="Times New Roman" w:cs="Times New Roman"/>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B63519" w:rsidRPr="00B63519" w:rsidRDefault="00B63519" w:rsidP="00B63519">
      <w:pPr>
        <w:pStyle w:val="a3"/>
        <w:numPr>
          <w:ilvl w:val="0"/>
          <w:numId w:val="24"/>
        </w:numPr>
        <w:tabs>
          <w:tab w:val="left" w:pos="709"/>
        </w:tabs>
        <w:suppressAutoHyphens/>
        <w:spacing w:after="0" w:line="240" w:lineRule="auto"/>
        <w:contextualSpacing w:val="0"/>
        <w:rPr>
          <w:rFonts w:ascii="Times New Roman" w:hAnsi="Times New Roman" w:cs="Times New Roman"/>
        </w:rPr>
      </w:pPr>
      <w:r w:rsidRPr="00B63519">
        <w:rPr>
          <w:rFonts w:ascii="Times New Roman" w:hAnsi="Times New Roman" w:cs="Times New Roman"/>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B63519" w:rsidRPr="00B63519" w:rsidRDefault="00B63519" w:rsidP="00B63519">
      <w:pPr>
        <w:pStyle w:val="a3"/>
        <w:numPr>
          <w:ilvl w:val="0"/>
          <w:numId w:val="24"/>
        </w:numPr>
        <w:tabs>
          <w:tab w:val="left" w:pos="709"/>
        </w:tabs>
        <w:suppressAutoHyphens/>
        <w:spacing w:after="0" w:line="240" w:lineRule="auto"/>
        <w:contextualSpacing w:val="0"/>
        <w:rPr>
          <w:rFonts w:ascii="Times New Roman" w:hAnsi="Times New Roman" w:cs="Times New Roman"/>
        </w:rPr>
      </w:pPr>
      <w:r w:rsidRPr="00B63519">
        <w:rPr>
          <w:rFonts w:ascii="Times New Roman" w:hAnsi="Times New Roman" w:cs="Times New Roman"/>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B63519" w:rsidRPr="00B63519" w:rsidRDefault="00B63519" w:rsidP="00B63519">
      <w:pPr>
        <w:pStyle w:val="a3"/>
        <w:numPr>
          <w:ilvl w:val="0"/>
          <w:numId w:val="24"/>
        </w:numPr>
        <w:tabs>
          <w:tab w:val="left" w:pos="709"/>
        </w:tabs>
        <w:suppressAutoHyphens/>
        <w:spacing w:after="0" w:line="240" w:lineRule="auto"/>
        <w:contextualSpacing w:val="0"/>
        <w:rPr>
          <w:rFonts w:ascii="Times New Roman" w:hAnsi="Times New Roman" w:cs="Times New Roman"/>
        </w:rPr>
      </w:pPr>
      <w:r w:rsidRPr="00B63519">
        <w:rPr>
          <w:rFonts w:ascii="Times New Roman" w:hAnsi="Times New Roman" w:cs="Times New Roman"/>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B63519" w:rsidRPr="00B63519" w:rsidRDefault="00B63519" w:rsidP="00B63519">
      <w:pPr>
        <w:pStyle w:val="a3"/>
        <w:numPr>
          <w:ilvl w:val="0"/>
          <w:numId w:val="24"/>
        </w:numPr>
        <w:tabs>
          <w:tab w:val="left" w:pos="709"/>
        </w:tabs>
        <w:suppressAutoHyphens/>
        <w:spacing w:after="0" w:line="240" w:lineRule="auto"/>
        <w:contextualSpacing w:val="0"/>
        <w:rPr>
          <w:rFonts w:ascii="Times New Roman" w:hAnsi="Times New Roman" w:cs="Times New Roman"/>
        </w:rPr>
      </w:pPr>
      <w:r w:rsidRPr="00B63519">
        <w:rPr>
          <w:rFonts w:ascii="Times New Roman" w:hAnsi="Times New Roman" w:cs="Times New Roman"/>
        </w:rPr>
        <w:t>Устав учреждения, образовательная программа ДОУ (название организации), программа воспитания ДОУ</w:t>
      </w:r>
    </w:p>
    <w:p w:rsidR="00B63519" w:rsidRPr="008C5859" w:rsidRDefault="00B63519" w:rsidP="00B63519">
      <w:pPr>
        <w:spacing w:after="0" w:line="240" w:lineRule="auto"/>
        <w:rPr>
          <w:rFonts w:ascii="Times New Roman" w:hAnsi="Times New Roman" w:cs="Times New Roman"/>
          <w:b/>
          <w:sz w:val="28"/>
          <w:szCs w:val="28"/>
        </w:rPr>
      </w:pPr>
    </w:p>
    <w:p w:rsidR="009626D9" w:rsidRPr="00B63519" w:rsidRDefault="009626D9" w:rsidP="00E23791">
      <w:pPr>
        <w:jc w:val="both"/>
        <w:rPr>
          <w:rFonts w:ascii="Times New Roman" w:eastAsia="Times New Roman" w:hAnsi="Times New Roman" w:cs="Times New Roman"/>
          <w:b/>
          <w:lang w:eastAsia="ru-RU"/>
        </w:rPr>
      </w:pPr>
    </w:p>
    <w:p w:rsidR="009626D9" w:rsidRPr="009626D9" w:rsidRDefault="009626D9" w:rsidP="00E23791">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Бүген җәмгыятьтә катлаулы социаль-экономик процесслар бара, белем бирүнең кыйммәтләре һәм максаты тамырдан үзгәрә. Балаларга белем бирүнең бөтен өлкәләрендә дә актив, иҗади, үзенүзгәртергә әзер торучы шәхес тәрбияләү таныла. Балаларның шәхси һәм социаль  мөнәсәбәт позициясен күздә тотып, аларны мәктәпкә әзерләүдән күчү, мәктәпкәчә белем бирү нәтиҗәләренең </w:t>
      </w:r>
      <w:r w:rsidRPr="009626D9">
        <w:rPr>
          <w:rFonts w:ascii="Times New Roman" w:eastAsia="Times New Roman" w:hAnsi="Times New Roman" w:cs="Times New Roman"/>
          <w:lang w:val="tt-RU" w:eastAsia="ru-RU"/>
        </w:rPr>
        <w:lastRenderedPageBreak/>
        <w:t>күзаллавын үзгәртергә булыша. Нәтиҗәлелек: мәктәпкәчә яшьтәге балаларда кызыксынучанлык, активлык, мөстәкыйльлек сыйфатларын формалаштыра; ялгышларны уңышсызлыкларны җиңеп чыгарга зәерлек, яңа белем алырга, стандарт булмаган ситуацияләрдән чыгу юлын эзләргә омтылыш тудыра; үзе сайлаган эшкә җаваплылык, командада эшли белү, үзенә, башкаларга, җәмгыятькә, әйләнә-тирәгә ихтирамлы караш, кайгыртучнлык тәрбияли. Болар барысы да баланы мәктәпкә әзерләп кенә калмый, ә хәзерге җәмгыятьтә уңышлы мөстәкыйль эшләү өчен нигез булып тора. Билгеле, мондый нәтиҗәләргә ирешү өлкәннәрнең фикер йөртүендәге үзгәртеп корулар белән бәйле, педагоглар һәм ата-аналар үзгәртеп коруда үзләре башлап йөрергә тиеш. Шунлыктан, Программа педагог-бала- ата-ана мөнәсәбәтенә ориетлаштырылган.</w:t>
      </w:r>
    </w:p>
    <w:p w:rsidR="009626D9" w:rsidRPr="009626D9" w:rsidRDefault="009626D9" w:rsidP="00E23791">
      <w:pPr>
        <w:numPr>
          <w:ilvl w:val="2"/>
          <w:numId w:val="2"/>
        </w:numPr>
        <w:contextualSpacing/>
        <w:jc w:val="both"/>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Программаның максаты һәм бурычлары.</w:t>
      </w:r>
    </w:p>
    <w:p w:rsidR="009626D9" w:rsidRPr="009626D9" w:rsidRDefault="009626D9" w:rsidP="00E23791">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b/>
          <w:lang w:val="tt-RU" w:eastAsia="ru-RU"/>
        </w:rPr>
        <w:t>Максат:</w:t>
      </w:r>
      <w:r w:rsidRPr="009626D9">
        <w:rPr>
          <w:rFonts w:ascii="Times New Roman" w:eastAsia="Times New Roman" w:hAnsi="Times New Roman" w:cs="Times New Roman"/>
          <w:lang w:val="tt-RU" w:eastAsia="ru-RU"/>
        </w:rPr>
        <w:t xml:space="preserve"> әйләнә-тирә белән танышуда нигез буларак, яшь үзенчәлеге буенча бурычлар һәм проблемаларны чишү, башка балалар һәм өлкәннәр белән актиив аралашу процессында балаларда культура тәҗрибәсе туплау, өзлексез белем алуга һәм мөстәкыйльлеккә әзерлек булдыру.</w:t>
      </w:r>
    </w:p>
    <w:p w:rsidR="009626D9" w:rsidRPr="009626D9" w:rsidRDefault="009626D9" w:rsidP="00E23791">
      <w:pPr>
        <w:jc w:val="both"/>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Бурычлар:</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милләтенең, теленең, социаль чыгышының нинди булуына карамастан, һәр балада аны яратуларына ышаныч, тормыш өчен җайлы шартлар тудыру;</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шәхси һәм яшь һәм үзенчәлеге буенча балаларның һәръяклы үсеше өчен уңайлы шартлар тудыру;</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балада со</w:t>
      </w:r>
      <w:r w:rsidRPr="009626D9">
        <w:rPr>
          <w:rFonts w:ascii="Times New Roman" w:eastAsia="Times New Roman" w:hAnsi="Times New Roman" w:cs="Times New Roman"/>
          <w:lang w:eastAsia="ru-RU"/>
        </w:rPr>
        <w:t xml:space="preserve">циаль- </w:t>
      </w:r>
      <w:r w:rsidRPr="009626D9">
        <w:rPr>
          <w:rFonts w:ascii="Times New Roman" w:eastAsia="Times New Roman" w:hAnsi="Times New Roman" w:cs="Times New Roman"/>
          <w:lang w:val="tt-RU" w:eastAsia="ru-RU"/>
        </w:rPr>
        <w:t>әхлакый, физик, интеллектуал</w:t>
      </w:r>
      <w:r w:rsidRPr="009626D9">
        <w:rPr>
          <w:rFonts w:ascii="Times New Roman" w:eastAsia="Times New Roman" w:hAnsi="Times New Roman" w:cs="Times New Roman"/>
          <w:lang w:eastAsia="ru-RU"/>
        </w:rPr>
        <w:t xml:space="preserve">ь, эстетик сыйфатлар </w:t>
      </w:r>
      <w:r w:rsidRPr="009626D9">
        <w:rPr>
          <w:rFonts w:ascii="Times New Roman" w:eastAsia="Times New Roman" w:hAnsi="Times New Roman" w:cs="Times New Roman"/>
          <w:lang w:val="tt-RU" w:eastAsia="ru-RU"/>
        </w:rPr>
        <w:t>үстерү;</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кеше эшчәнлегенең төп формаларында үзен-үзе ачу һәм иҗат итү сәләтен, ихтыяҗын формалаштыру, дөнья белән берлектә үзен-үзе танып белү, аның белән әңгәмә алып  баруга әзерлек;</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баланың гомуми шәхси культурасын, шул исәптән сәламәт яшәү рәвешенең кыйммәтен, белем алу эшчәнлегендә алшартны, инициативасын, мөстәкыйльлеген һәм җаваплылыгын, актив тормыш позициясен формалаштыру;</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һәр баланың сәләтен һәм иҗади потенциалын үстерү;</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гуманлык кыйммәтләре һәм идеалы, ирекле кешенең хокуклары нигезендәбаланың башка балалар, өлкәннәр һәм әйләнә-тирә белән үзара йогынтысын оештыру;</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балаларда Ватанга патриотик хис һәм мәхәббәт, рухи-әхлакый һәм социокультура кыйммәтләре нигезендә аның уңышлары өчен горурлану хисе тәрбияләү;</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шәхси һәм яшь үзенчәлеге, психо-физиологик үзенчәлекләр буенча социокультура мохите формалаштыру;</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гаиләнең һәм җәмгыятьнең традицион рухи-әхлакый кыйммәтләре нигезендә гаиләнең һәм балалар бакчасының тәрбияви-сәламәтлек ресурсларын берләштерү;</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гаилә белән үзара партнерлык мөнәсәбәте урнаштыру, психологик һәм педагогик ярдәм күрсәтү, белем һәм тәрбия бирүдә ата-аналарның компетентлылыгын күтәрү;</w:t>
      </w:r>
    </w:p>
    <w:p w:rsidR="009626D9" w:rsidRPr="009626D9" w:rsidRDefault="009626D9" w:rsidP="00E23791">
      <w:pPr>
        <w:numPr>
          <w:ilvl w:val="0"/>
          <w:numId w:val="3"/>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балаларның сәламәтлеген саклау һәм ныгыту, максат, бурыч, алымнар, мәктәпкәчә белем бирү, башлангыч гомумбелем бирү дәрәҗәсендә күчүчәнлекне булдыру.</w:t>
      </w:r>
    </w:p>
    <w:p w:rsidR="009626D9" w:rsidRPr="009626D9" w:rsidRDefault="009626D9" w:rsidP="00E23791">
      <w:pPr>
        <w:ind w:left="720"/>
        <w:contextualSpacing/>
        <w:jc w:val="both"/>
        <w:rPr>
          <w:rFonts w:ascii="Times New Roman" w:eastAsia="Times New Roman" w:hAnsi="Times New Roman" w:cs="Times New Roman"/>
          <w:lang w:val="tt-RU" w:eastAsia="ru-RU"/>
        </w:rPr>
      </w:pPr>
    </w:p>
    <w:p w:rsidR="009626D9" w:rsidRPr="009626D9" w:rsidRDefault="009626D9" w:rsidP="00E23791">
      <w:pPr>
        <w:numPr>
          <w:ilvl w:val="2"/>
          <w:numId w:val="2"/>
        </w:numPr>
        <w:contextualSpacing/>
        <w:jc w:val="both"/>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3-4  яшьлек балаларның шәхси һәм яшь үзенчәлекләре</w:t>
      </w:r>
    </w:p>
    <w:p w:rsidR="009626D9" w:rsidRPr="009626D9" w:rsidRDefault="009626D9" w:rsidP="00E23791">
      <w:pPr>
        <w:ind w:left="5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3-4 яшьлек балаларның карашлары акрынлап гаилә чикләрен үтеп чыга башлый. Ситуацияләрдән тыш аралашулар барлыкка килә. Олы кеше аның өчен гаилә әгъзасы гына түгел, ә аерым иҗтимагый функция башкаручыга да әйләнә. Баланың да иҗтимагый функция башкарасы килү теләге аның реаль мөмкинлекләре белән каршылыкка китерә. Бу каршылык мәктәпкәчә  яшьтәгеләр эшчәнлегенең төп төре булган уен аша чишелә.</w:t>
      </w:r>
    </w:p>
    <w:p w:rsidR="009626D9" w:rsidRPr="009626D9" w:rsidRDefault="009626D9" w:rsidP="00E23791">
      <w:pPr>
        <w:ind w:left="5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Шартлылык уенның төп үзенчәлеге булып тора: бер төрле предметлар белән эш- хәрәкәтләр аларның башка предметлар белән икенче эш- хәрәкәтләргә каравын күз алдында тота. Уенчыклар һәм аларны алмаштыручы предметлар белән эш- гамәлләр кече яшьтәге балалар уенының төп эчтәлеген тәшкил итә. Кече яшьтәгеләр 1-2 рольле яки гади, җыйнак сюжетлы уеннар белән канәгатьләнәләр. Бу яшьтә кагыйдәле уеннар формалаша гына башлый әле.</w:t>
      </w:r>
    </w:p>
    <w:p w:rsidR="009626D9" w:rsidRPr="009626D9" w:rsidRDefault="009626D9" w:rsidP="00E23791">
      <w:pPr>
        <w:ind w:left="5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 xml:space="preserve">    Баланың сурәтләү эшчәнлеге аның предмет турында күзаллауларына бәйле. График образлар бик гади, ярлы. Кайбер балаларның сурәтләрендә детальләр җитешми, башкаларның рәсемнәре беркадәр детальләштерелгән булырга мөмкин. Балар инде төсләрне куллана беләләр.</w:t>
      </w:r>
    </w:p>
    <w:p w:rsidR="009626D9" w:rsidRPr="009626D9" w:rsidRDefault="009626D9" w:rsidP="00E23791">
      <w:pPr>
        <w:ind w:left="5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Кул чуклары хәрәкәтен үстерүдә әвәләүнең әһәмияте гаять зур. Кече яшьтәгеләр олылар җитәкчелегендә әвәләп гади предметлар ясарга сәләтле.</w:t>
      </w:r>
    </w:p>
    <w:p w:rsidR="009626D9" w:rsidRPr="009626D9" w:rsidRDefault="009626D9" w:rsidP="00E23791">
      <w:pPr>
        <w:ind w:left="5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Белүебезчә, кисеп ябыштыру кабул итүчәнлекне үстерүгә уңай йогынты ясый. Бу яшьтә балалар аппликациянең иң гади төрләрен эшли алалар. </w:t>
      </w:r>
    </w:p>
    <w:p w:rsidR="009626D9" w:rsidRPr="009626D9" w:rsidRDefault="009626D9" w:rsidP="00E23791">
      <w:pPr>
        <w:ind w:left="5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Кече  яшьтәгеләр өчен конструкцияләү эшчәнлеге күрсәтелгән үрнәк буенча һәм үзләре уйлап тапкан гади корылмалар төзүдән гыйбәрәт.</w:t>
      </w:r>
    </w:p>
    <w:p w:rsidR="009626D9" w:rsidRPr="009626D9" w:rsidRDefault="009626D9" w:rsidP="00E23791">
      <w:pPr>
        <w:ind w:left="5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Аларның хәтере һәм игътибарлылыгы үсә. Олылыр тәкъдиме белән балалар 3-4 сүздән һәм 5-6 предмет исемен истә калдыралар, соңрак алар яраткан әсәрләреннән өзекләрне истә калдырырга сәләтле.</w:t>
      </w:r>
    </w:p>
    <w:p w:rsidR="009626D9" w:rsidRPr="009626D9" w:rsidRDefault="009626D9" w:rsidP="00E23791">
      <w:pPr>
        <w:ind w:left="5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Күрсәтмәле- тэсирле фикер йөртү сәләте үсеше дәвам итә. Шуның белән бергә, ситуацияләр кайбер очракларда уңай нәтиҗәне күздә тоткан максатчан сынаулар нигезендәүзгәртелә. Балалар  предметлар арасындагы кайбер яшерен мөнәсәбәтләрне ача алалар.</w:t>
      </w:r>
    </w:p>
    <w:p w:rsidR="009626D9" w:rsidRPr="009626D9" w:rsidRDefault="009626D9" w:rsidP="00E23791">
      <w:pPr>
        <w:ind w:left="5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Бу яшьтә иҗади күзаллау сәләте үсә башлый, уен вакытында бер төрле объектларны  башкаларын алыштыручылар сыйфатында кулланалар.</w:t>
      </w:r>
    </w:p>
    <w:p w:rsidR="009626D9" w:rsidRPr="009626D9" w:rsidRDefault="009626D9" w:rsidP="00E23791">
      <w:pPr>
        <w:ind w:left="5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Балалар арасында мөнәсәбәтләр бигрәк тә уен эшчәнлегендә ачык чагыла. Алар күбрәк  бергәләшеп түгел, ә янәшә уйнауны  өстен күрәләр. Ләкин балалар арасында сайлап алуга корылган мөнәсәбәтләр өстенлек итә. Низаглар күбесенчә уенчыклар аркасында килеп чыга. Баланың төркемдә яшьтәшләре арасында дәрәҗәсе нигездә тәрбияче фикере белән билгеләнә.</w:t>
      </w:r>
    </w:p>
    <w:p w:rsidR="009626D9" w:rsidRPr="009626D9" w:rsidRDefault="009626D9" w:rsidP="00E23791">
      <w:pPr>
        <w:ind w:left="540" w:right="-1"/>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Бу яшьтә балалар аңлы рәвештә үз тәртипләре белән идәрә итә белмиләр, күбесенчә баланың тәртибе ситуациягә бәйле. Шуның белән беррәттән, балаларның олылар әйтүе буенча, ниндидер теләкләрен чикләү  очраклары да күзәтелә. Үз-үзен бәяләү сыйфаты үсә башлый, бу күп очракта тәрбияче фикеренә нигезләнгән була. Җенси аерымлыкларның да үсеше күзәтелә. Ул бигрәк тә уенчыклар һәм уен сюжетларын сайлаганда ( кызлар- курчак, малайлар машина сайлый) ачык чагыла. Бала  үзенең олылардан аерылып торучы аерым кеше икәнлеген аңлый башлый. Анда  </w:t>
      </w:r>
      <w:r w:rsidRPr="009626D9">
        <w:rPr>
          <w:rFonts w:ascii="Times New Roman" w:eastAsia="Times New Roman" w:hAnsi="Times New Roman" w:cs="Times New Roman"/>
          <w:i/>
          <w:u w:val="single"/>
          <w:lang w:val="tt-RU" w:eastAsia="ru-RU"/>
        </w:rPr>
        <w:t>Мин</w:t>
      </w:r>
      <w:r w:rsidRPr="009626D9">
        <w:rPr>
          <w:rFonts w:ascii="Times New Roman" w:eastAsia="Times New Roman" w:hAnsi="Times New Roman" w:cs="Times New Roman"/>
          <w:lang w:val="tt-RU" w:eastAsia="ru-RU"/>
        </w:rPr>
        <w:t xml:space="preserve"> образы формалаша. Кризис күп кенә тискәре күренешләргә сәбәпче була: негативлык, кирелек, еш кына өлкәннәр белән мөнәсәбәтләрнең</w:t>
      </w:r>
      <w:r w:rsidR="008E5D40">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val="tt-RU" w:eastAsia="ru-RU"/>
        </w:rPr>
        <w:t>бозылуы һ.б. Кризис берничә айдан 2 елга кадәр сузылырга мөмкин.</w:t>
      </w:r>
    </w:p>
    <w:p w:rsidR="009626D9" w:rsidRPr="009626D9" w:rsidRDefault="009626D9" w:rsidP="00E23791">
      <w:pPr>
        <w:ind w:left="540" w:right="-1"/>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Балаларның сәламәтлекләрен ныгыту һәм саклау эшен дәвамитү , организмын даими чыныктыру өчен шартлар тудыру. Гәүдәне төз тотарга өйрәтү, чисталык күнекмәләрен камилләштерү, әйләнә тирәдә ориентлаша белүләрен үстерү, актив хәрәкәт эшчәнлеге, уңай эмоциональхаләт тудыруда булышлык итү.</w:t>
      </w:r>
    </w:p>
    <w:p w:rsidR="009626D9" w:rsidRPr="009626D9" w:rsidRDefault="009626D9" w:rsidP="00E23791">
      <w:pPr>
        <w:ind w:left="540" w:right="-1"/>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Өлкәннәрнең һәм яшьтәшләренең тормышы һәм эшчәнлеге, табигать күренешләре белән кызыксыну тәрбияләү. Предметлар һәм күренешләр  арасындагы бәйләнешләрне  аңларга һәм шуның аша генә нәтиҗәләр чыгара белергә өйрәтү. Балаларның сөйләмен үстерүне дәвам итү: сүзлек запасын баету, җөмләләр төзи белү, сүзләрне  дөрес һәм ачык итеп әйтүләренә ирешү.</w:t>
      </w:r>
    </w:p>
    <w:p w:rsidR="009626D9" w:rsidRPr="009626D9" w:rsidRDefault="009626D9" w:rsidP="00E23791">
      <w:pPr>
        <w:ind w:left="540" w:right="-1"/>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Әдәби әсәрне ахыргача тыңлый, әкияттә, хикәядә вакыйгаларның ничек үрелеп баруын күзәтә  белү сыйфаты тәрбияләү, кечкенә шигырьләрне, юаткычларны укырга һәм хәтерләрендә калдырырга ярдәм итү.</w:t>
      </w:r>
    </w:p>
    <w:p w:rsidR="009626D9" w:rsidRPr="009626D9" w:rsidRDefault="009626D9" w:rsidP="00E23791">
      <w:pPr>
        <w:ind w:left="540" w:right="-1"/>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Гади математик күзаллаулар формалаштыру. Тирә- юньдә бер һәм күп санлы предметларны табарга, предмет төркемнәрен чагыштырырга, кайсы предметларның күбрәкикәнен белергәөйрәтү. Көченнән килгәнчәхезмәткә катнашу ,кечерәк кыенлыклар</w:t>
      </w:r>
      <w:r w:rsidR="00E23791">
        <w:rPr>
          <w:rFonts w:ascii="Times New Roman" w:eastAsia="Times New Roman" w:hAnsi="Times New Roman" w:cs="Times New Roman"/>
          <w:lang w:val="tt-RU" w:eastAsia="ru-RU"/>
        </w:rPr>
        <w:t>ны җиңә белергә белергә өйрәтү.</w:t>
      </w:r>
      <w:r w:rsidRPr="009626D9">
        <w:rPr>
          <w:rFonts w:ascii="Times New Roman" w:eastAsia="Times New Roman" w:hAnsi="Times New Roman" w:cs="Times New Roman"/>
          <w:lang w:val="tt-RU" w:eastAsia="ru-RU"/>
        </w:rPr>
        <w:t xml:space="preserve"> </w:t>
      </w:r>
    </w:p>
    <w:p w:rsidR="009626D9" w:rsidRPr="009626D9" w:rsidRDefault="009626D9" w:rsidP="00E23791">
      <w:pPr>
        <w:ind w:left="720"/>
        <w:contextualSpacing/>
        <w:jc w:val="both"/>
        <w:rPr>
          <w:rFonts w:ascii="Times New Roman" w:eastAsia="Times New Roman" w:hAnsi="Times New Roman" w:cs="Times New Roman"/>
          <w:lang w:val="tt-RU" w:eastAsia="ru-RU"/>
        </w:rPr>
      </w:pPr>
    </w:p>
    <w:p w:rsidR="009626D9" w:rsidRPr="009626D9" w:rsidRDefault="009626D9" w:rsidP="00E23791">
      <w:pPr>
        <w:numPr>
          <w:ilvl w:val="2"/>
          <w:numId w:val="2"/>
        </w:numPr>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b/>
          <w:lang w:val="tt-RU" w:eastAsia="ru-RU"/>
        </w:rPr>
        <w:t>Төркем эшчәнлегенең төп юнәлеше</w:t>
      </w:r>
      <w:r w:rsidRPr="009626D9">
        <w:rPr>
          <w:rFonts w:ascii="Times New Roman" w:eastAsia="Times New Roman" w:hAnsi="Times New Roman" w:cs="Times New Roman"/>
          <w:lang w:val="tt-RU" w:eastAsia="ru-RU"/>
        </w:rPr>
        <w:t>.</w:t>
      </w:r>
    </w:p>
    <w:p w:rsidR="009626D9" w:rsidRPr="009626D9" w:rsidRDefault="009626D9" w:rsidP="00E23791">
      <w:pPr>
        <w:ind w:left="720"/>
        <w:contextualSpacing/>
        <w:jc w:val="both"/>
        <w:rPr>
          <w:rFonts w:ascii="Times New Roman" w:eastAsia="Times New Roman" w:hAnsi="Times New Roman" w:cs="Times New Roman"/>
          <w:lang w:val="tt-RU" w:eastAsia="ru-RU"/>
        </w:rPr>
      </w:pPr>
    </w:p>
    <w:p w:rsidR="009626D9" w:rsidRPr="009626D9" w:rsidRDefault="009626D9" w:rsidP="00E23791">
      <w:pPr>
        <w:ind w:left="72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Төркемнең эшчәнлеге төп гомумбелем бирү Программасының үтәлешенә юнәлгән һәм түбәндәге документларга нигезләнә: </w:t>
      </w:r>
    </w:p>
    <w:p w:rsidR="009626D9" w:rsidRPr="009626D9" w:rsidRDefault="009626D9" w:rsidP="00E23791">
      <w:pPr>
        <w:ind w:left="72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-“Закон об образовании вРоссийской Федерации” (Принят 29 декабря 2012года № 273-ФЗ); -“Санитарно-эпидемиологическими требованиями к устройству, содержанию и организации режима работы дошкольных организациях (Постановление от 15 мая 2013 года № 26 “Об утверждении СанПиН 2.4.1.3049-13); </w:t>
      </w:r>
    </w:p>
    <w:p w:rsidR="009626D9" w:rsidRPr="009626D9" w:rsidRDefault="009626D9" w:rsidP="00E23791">
      <w:pPr>
        <w:ind w:left="72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-Приказ</w:t>
      </w:r>
      <w:r w:rsidR="008E5D40">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val="tt-RU" w:eastAsia="ru-RU"/>
        </w:rPr>
        <w:t>Минобразования Российской Федерации “Об утверждении</w:t>
      </w:r>
      <w:r w:rsidR="008E5D40">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val="tt-RU" w:eastAsia="ru-RU"/>
        </w:rPr>
        <w:t>Федерального государственного образовательного стандарта дошкольного образования” от 17.10.2013 № 1155;</w:t>
      </w:r>
    </w:p>
    <w:p w:rsidR="009626D9" w:rsidRPr="009626D9" w:rsidRDefault="009626D9" w:rsidP="00E23791">
      <w:pPr>
        <w:ind w:left="72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-“Закон РТ № 44 от 28.07.2004г. “О государственных языках РТ и других языках в РТ”.</w:t>
      </w:r>
    </w:p>
    <w:p w:rsidR="009626D9" w:rsidRPr="009626D9" w:rsidRDefault="009626D9" w:rsidP="00E23791">
      <w:pPr>
        <w:ind w:left="72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Төркемдә белем бирү эшчәнлегенең эчтәлеге түбәндәге программаларга яраклаштырып төзелгән: </w:t>
      </w:r>
    </w:p>
    <w:p w:rsidR="009626D9" w:rsidRPr="009626D9" w:rsidRDefault="009626D9" w:rsidP="00E23791">
      <w:pPr>
        <w:ind w:left="720"/>
        <w:contextualSpacing/>
        <w:jc w:val="both"/>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-Балалар бакчасында тәрбия һәм белем бирү Программасы “От ро</w:t>
      </w:r>
      <w:r w:rsidRPr="009626D9">
        <w:rPr>
          <w:rFonts w:ascii="Times New Roman" w:eastAsia="Times New Roman" w:hAnsi="Times New Roman" w:cs="Times New Roman"/>
          <w:lang w:eastAsia="ru-RU"/>
        </w:rPr>
        <w:t>жения до школы»(под редакцией Н.Е.Веракса, Т.С.Комаровой, М.А.Васильевой Москва «Мозаика-Синтез», 2010;</w:t>
      </w:r>
    </w:p>
    <w:p w:rsidR="009626D9" w:rsidRPr="009626D9" w:rsidRDefault="009626D9" w:rsidP="00E23791">
      <w:pPr>
        <w:ind w:left="72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eastAsia="ru-RU"/>
        </w:rPr>
        <w:t xml:space="preserve">- Укыту-методик комплекты </w:t>
      </w:r>
      <w:r w:rsidRPr="009626D9">
        <w:rPr>
          <w:rFonts w:ascii="Times New Roman" w:eastAsia="Times New Roman" w:hAnsi="Times New Roman" w:cs="Times New Roman"/>
          <w:lang w:val="tt-RU" w:eastAsia="ru-RU"/>
        </w:rPr>
        <w:t xml:space="preserve">(УМК) </w:t>
      </w:r>
      <w:r w:rsidRPr="009626D9">
        <w:rPr>
          <w:rFonts w:ascii="Times New Roman" w:eastAsia="Times New Roman" w:hAnsi="Times New Roman" w:cs="Times New Roman"/>
          <w:lang w:eastAsia="ru-RU"/>
        </w:rPr>
        <w:t>«</w:t>
      </w:r>
      <w:r w:rsidRPr="009626D9">
        <w:rPr>
          <w:rFonts w:ascii="Times New Roman" w:eastAsia="Times New Roman" w:hAnsi="Times New Roman" w:cs="Times New Roman"/>
          <w:lang w:val="tt-RU" w:eastAsia="ru-RU"/>
        </w:rPr>
        <w:t>Татарча сөйләшәбез</w:t>
      </w:r>
      <w:r w:rsidRPr="009626D9">
        <w:rPr>
          <w:rFonts w:ascii="Times New Roman" w:eastAsia="Times New Roman" w:hAnsi="Times New Roman" w:cs="Times New Roman"/>
          <w:lang w:eastAsia="ru-RU"/>
        </w:rPr>
        <w:t>» Зарипова З.М.,Кидрячева Р.Г., Шарипова Л.А. «Х</w:t>
      </w:r>
      <w:r w:rsidRPr="009626D9">
        <w:rPr>
          <w:rFonts w:ascii="Times New Roman" w:eastAsia="Times New Roman" w:hAnsi="Times New Roman" w:cs="Times New Roman"/>
          <w:lang w:val="tt-RU" w:eastAsia="ru-RU"/>
        </w:rPr>
        <w:t>ә</w:t>
      </w:r>
      <w:r w:rsidRPr="009626D9">
        <w:rPr>
          <w:rFonts w:ascii="Times New Roman" w:eastAsia="Times New Roman" w:hAnsi="Times New Roman" w:cs="Times New Roman"/>
          <w:lang w:eastAsia="ru-RU"/>
        </w:rPr>
        <w:t>тер»,2011</w:t>
      </w:r>
    </w:p>
    <w:p w:rsidR="009626D9" w:rsidRPr="009626D9" w:rsidRDefault="009626D9" w:rsidP="00E23791">
      <w:pPr>
        <w:ind w:left="72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Рус телле балаларны татар теленә өйрәтү өчен “Уйный-уйный үсәбез” (УМК)</w:t>
      </w:r>
      <w:r w:rsidRPr="009626D9">
        <w:rPr>
          <w:rFonts w:ascii="Times New Roman" w:eastAsia="Times New Roman" w:hAnsi="Times New Roman" w:cs="Times New Roman"/>
          <w:sz w:val="24"/>
          <w:szCs w:val="24"/>
          <w:lang w:val="tt-RU" w:eastAsia="ru-RU"/>
        </w:rPr>
        <w:t>Төркемдә белем бирү процессын оештыру балалар бакчасы педагоглары иҗат иткән автор проектлары һәм методик кулланмаларда чагылыш тапты.</w:t>
      </w:r>
    </w:p>
    <w:tbl>
      <w:tblPr>
        <w:tblW w:w="9606"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37"/>
      </w:tblGrid>
      <w:tr w:rsidR="009626D9" w:rsidRPr="009626D9" w:rsidTr="009626D9">
        <w:tc>
          <w:tcPr>
            <w:tcW w:w="3369" w:type="dxa"/>
            <w:shd w:val="clear" w:color="auto" w:fill="auto"/>
          </w:tcPr>
          <w:p w:rsidR="009626D9" w:rsidRPr="009626D9" w:rsidRDefault="009626D9" w:rsidP="009626D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9626D9">
              <w:rPr>
                <w:rFonts w:ascii="Times New Roman" w:eastAsia="Times New Roman" w:hAnsi="Times New Roman" w:cs="Times New Roman"/>
                <w:b/>
                <w:sz w:val="24"/>
                <w:szCs w:val="24"/>
                <w:lang w:val="tt-RU" w:eastAsia="ru-RU"/>
              </w:rPr>
              <w:t>Белем бирү өлкәсе</w:t>
            </w:r>
          </w:p>
        </w:tc>
        <w:tc>
          <w:tcPr>
            <w:tcW w:w="6237" w:type="dxa"/>
            <w:shd w:val="clear" w:color="auto" w:fill="auto"/>
          </w:tcPr>
          <w:p w:rsidR="009626D9" w:rsidRPr="009626D9" w:rsidRDefault="009626D9" w:rsidP="009626D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9626D9">
              <w:rPr>
                <w:rFonts w:ascii="Times New Roman" w:eastAsia="Times New Roman" w:hAnsi="Times New Roman" w:cs="Times New Roman"/>
                <w:b/>
                <w:sz w:val="24"/>
                <w:szCs w:val="24"/>
                <w:lang w:eastAsia="ru-RU"/>
              </w:rPr>
              <w:t>Авторпрограмм</w:t>
            </w:r>
            <w:r w:rsidRPr="009626D9">
              <w:rPr>
                <w:rFonts w:ascii="Times New Roman" w:eastAsia="Times New Roman" w:hAnsi="Times New Roman" w:cs="Times New Roman"/>
                <w:b/>
                <w:sz w:val="24"/>
                <w:szCs w:val="24"/>
                <w:lang w:val="tt-RU" w:eastAsia="ru-RU"/>
              </w:rPr>
              <w:t>алары</w:t>
            </w:r>
            <w:r w:rsidRPr="009626D9">
              <w:rPr>
                <w:rFonts w:ascii="Times New Roman" w:eastAsia="Times New Roman" w:hAnsi="Times New Roman" w:cs="Times New Roman"/>
                <w:b/>
                <w:sz w:val="24"/>
                <w:szCs w:val="24"/>
                <w:lang w:eastAsia="ru-RU"/>
              </w:rPr>
              <w:t>, проект, технологи</w:t>
            </w:r>
            <w:r w:rsidRPr="009626D9">
              <w:rPr>
                <w:rFonts w:ascii="Times New Roman" w:eastAsia="Times New Roman" w:hAnsi="Times New Roman" w:cs="Times New Roman"/>
                <w:b/>
                <w:sz w:val="24"/>
                <w:szCs w:val="24"/>
                <w:lang w:val="tt-RU" w:eastAsia="ru-RU"/>
              </w:rPr>
              <w:t>яләр</w:t>
            </w:r>
          </w:p>
          <w:p w:rsidR="009626D9" w:rsidRPr="009626D9" w:rsidRDefault="009626D9" w:rsidP="009626D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9626D9" w:rsidRPr="00A32F3D" w:rsidTr="009626D9">
        <w:tc>
          <w:tcPr>
            <w:tcW w:w="3369" w:type="dxa"/>
            <w:shd w:val="clear" w:color="auto" w:fill="auto"/>
          </w:tcPr>
          <w:p w:rsidR="009626D9" w:rsidRPr="00A32F3D" w:rsidRDefault="009626D9" w:rsidP="009626D9">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A32F3D">
              <w:rPr>
                <w:rFonts w:ascii="Times New Roman" w:eastAsia="Times New Roman" w:hAnsi="Times New Roman" w:cs="Times New Roman"/>
                <w:sz w:val="24"/>
                <w:szCs w:val="24"/>
                <w:lang w:eastAsia="ru-RU"/>
              </w:rPr>
              <w:t>«Физи</w:t>
            </w:r>
            <w:r w:rsidRPr="00A32F3D">
              <w:rPr>
                <w:rFonts w:ascii="Times New Roman" w:eastAsia="Times New Roman" w:hAnsi="Times New Roman" w:cs="Times New Roman"/>
                <w:sz w:val="24"/>
                <w:szCs w:val="24"/>
                <w:lang w:val="tt-RU" w:eastAsia="ru-RU"/>
              </w:rPr>
              <w:t>к үсеш</w:t>
            </w:r>
            <w:r w:rsidRPr="00A32F3D">
              <w:rPr>
                <w:rFonts w:ascii="Times New Roman" w:eastAsia="Times New Roman" w:hAnsi="Times New Roman" w:cs="Times New Roman"/>
                <w:sz w:val="24"/>
                <w:szCs w:val="24"/>
                <w:lang w:eastAsia="ru-RU"/>
              </w:rPr>
              <w:t>»</w:t>
            </w:r>
          </w:p>
        </w:tc>
        <w:tc>
          <w:tcPr>
            <w:tcW w:w="6237" w:type="dxa"/>
            <w:shd w:val="clear" w:color="auto" w:fill="auto"/>
          </w:tcPr>
          <w:p w:rsidR="009626D9" w:rsidRPr="00A32F3D" w:rsidRDefault="009626D9" w:rsidP="009626D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32F3D">
              <w:rPr>
                <w:rFonts w:ascii="Times New Roman" w:eastAsia="Times New Roman" w:hAnsi="Times New Roman" w:cs="Times New Roman"/>
                <w:sz w:val="24"/>
                <w:szCs w:val="24"/>
                <w:lang w:eastAsia="ru-RU"/>
              </w:rPr>
              <w:t>Мингазетдинова Г. М., Хакимова Г. М. «</w:t>
            </w:r>
            <w:r w:rsidRPr="00A32F3D">
              <w:rPr>
                <w:rFonts w:ascii="Times New Roman" w:eastAsia="Times New Roman" w:hAnsi="Times New Roman" w:cs="Times New Roman"/>
                <w:sz w:val="24"/>
                <w:szCs w:val="24"/>
                <w:lang w:val="tt-RU" w:eastAsia="ru-RU"/>
              </w:rPr>
              <w:t>Сәламәт туклану-озын гомерле булу</w:t>
            </w:r>
            <w:r w:rsidRPr="00A32F3D">
              <w:rPr>
                <w:rFonts w:ascii="Times New Roman" w:eastAsia="Times New Roman" w:hAnsi="Times New Roman" w:cs="Times New Roman"/>
                <w:sz w:val="24"/>
                <w:szCs w:val="24"/>
                <w:lang w:eastAsia="ru-RU"/>
              </w:rPr>
              <w:t>»</w:t>
            </w:r>
            <w:r w:rsidRPr="00A32F3D">
              <w:rPr>
                <w:rFonts w:ascii="Times New Roman" w:eastAsia="Times New Roman" w:hAnsi="Times New Roman" w:cs="Times New Roman"/>
                <w:sz w:val="24"/>
                <w:szCs w:val="24"/>
                <w:lang w:val="tt-RU" w:eastAsia="ru-RU"/>
              </w:rPr>
              <w:t xml:space="preserve"> - рецензенты Зарипова З. М., Хазратова Ф. В (кандидаты педагогических наук), НГПИ, 2011 г.</w:t>
            </w:r>
          </w:p>
        </w:tc>
      </w:tr>
      <w:tr w:rsidR="009626D9" w:rsidRPr="00A32F3D" w:rsidTr="009626D9">
        <w:tc>
          <w:tcPr>
            <w:tcW w:w="3369" w:type="dxa"/>
            <w:shd w:val="clear" w:color="auto" w:fill="auto"/>
          </w:tcPr>
          <w:p w:rsidR="009626D9" w:rsidRPr="00A32F3D" w:rsidRDefault="009626D9" w:rsidP="009626D9">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A32F3D">
              <w:rPr>
                <w:rFonts w:ascii="Times New Roman" w:eastAsia="Times New Roman" w:hAnsi="Times New Roman" w:cs="Times New Roman"/>
                <w:sz w:val="24"/>
                <w:szCs w:val="24"/>
                <w:lang w:eastAsia="ru-RU"/>
              </w:rPr>
              <w:t>«</w:t>
            </w:r>
            <w:r w:rsidRPr="00A32F3D">
              <w:rPr>
                <w:rFonts w:ascii="Times New Roman" w:eastAsia="Times New Roman" w:hAnsi="Times New Roman" w:cs="Times New Roman"/>
                <w:sz w:val="24"/>
                <w:szCs w:val="24"/>
                <w:lang w:val="tt-RU" w:eastAsia="ru-RU"/>
              </w:rPr>
              <w:t>Сөйләм үстерү</w:t>
            </w:r>
            <w:r w:rsidRPr="00A32F3D">
              <w:rPr>
                <w:rFonts w:ascii="Times New Roman" w:eastAsia="Times New Roman" w:hAnsi="Times New Roman" w:cs="Times New Roman"/>
                <w:sz w:val="24"/>
                <w:szCs w:val="24"/>
                <w:lang w:eastAsia="ru-RU"/>
              </w:rPr>
              <w:t>»</w:t>
            </w:r>
          </w:p>
        </w:tc>
        <w:tc>
          <w:tcPr>
            <w:tcW w:w="6237" w:type="dxa"/>
            <w:shd w:val="clear" w:color="auto" w:fill="auto"/>
          </w:tcPr>
          <w:p w:rsidR="009626D9" w:rsidRPr="00A32F3D" w:rsidRDefault="009626D9" w:rsidP="009626D9">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32F3D">
              <w:rPr>
                <w:rFonts w:ascii="Times New Roman" w:eastAsia="Times New Roman" w:hAnsi="Times New Roman" w:cs="Times New Roman"/>
                <w:sz w:val="24"/>
                <w:szCs w:val="24"/>
                <w:lang w:eastAsia="ru-RU"/>
              </w:rPr>
              <w:t>Сахабиева А. С. «</w:t>
            </w:r>
            <w:r w:rsidRPr="00A32F3D">
              <w:rPr>
                <w:rFonts w:ascii="Times New Roman" w:eastAsia="Times New Roman" w:hAnsi="Times New Roman" w:cs="Times New Roman"/>
                <w:sz w:val="24"/>
                <w:szCs w:val="24"/>
                <w:lang w:val="tt-RU" w:eastAsia="ru-RU"/>
              </w:rPr>
              <w:t>Мәктәпкәчә яшьтәге балаларда уен эшчәнлеге аша сөйләм үстерү</w:t>
            </w:r>
            <w:r w:rsidRPr="00A32F3D">
              <w:rPr>
                <w:rFonts w:ascii="Times New Roman" w:eastAsia="Times New Roman" w:hAnsi="Times New Roman" w:cs="Times New Roman"/>
                <w:sz w:val="24"/>
                <w:szCs w:val="24"/>
                <w:lang w:eastAsia="ru-RU"/>
              </w:rPr>
              <w:t>»</w:t>
            </w:r>
            <w:r w:rsidRPr="00A32F3D">
              <w:rPr>
                <w:rFonts w:ascii="Times New Roman" w:eastAsia="Times New Roman" w:hAnsi="Times New Roman" w:cs="Times New Roman"/>
                <w:sz w:val="24"/>
                <w:szCs w:val="24"/>
                <w:lang w:val="tt-RU" w:eastAsia="ru-RU"/>
              </w:rPr>
              <w:t xml:space="preserve"> - рецензенты Зарипова З. М., Хазратова Ф. В (кандидаты педагогических наук), НГПИ, 2010 г.</w:t>
            </w:r>
          </w:p>
          <w:p w:rsidR="009626D9" w:rsidRPr="00A32F3D" w:rsidRDefault="009626D9" w:rsidP="009626D9">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32F3D">
              <w:rPr>
                <w:rFonts w:ascii="Times New Roman" w:eastAsia="Times New Roman" w:hAnsi="Times New Roman" w:cs="Times New Roman"/>
                <w:sz w:val="24"/>
                <w:szCs w:val="24"/>
                <w:lang w:val="tt-RU" w:eastAsia="ru-RU"/>
              </w:rPr>
              <w:t>Гильмиева С. В. “Баланың сөйләм телен ачу юллары”- рецензент Хазратова Ф. В (кандидаты педагогических наук), НГПИ, 2009 г.</w:t>
            </w:r>
          </w:p>
        </w:tc>
      </w:tr>
      <w:tr w:rsidR="009626D9" w:rsidRPr="00797602" w:rsidTr="009626D9">
        <w:tc>
          <w:tcPr>
            <w:tcW w:w="3369" w:type="dxa"/>
            <w:shd w:val="clear" w:color="auto" w:fill="auto"/>
          </w:tcPr>
          <w:p w:rsidR="009626D9" w:rsidRPr="00A32F3D" w:rsidRDefault="009626D9" w:rsidP="009626D9">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A32F3D">
              <w:rPr>
                <w:rFonts w:ascii="Times New Roman" w:eastAsia="Times New Roman" w:hAnsi="Times New Roman" w:cs="Times New Roman"/>
                <w:sz w:val="24"/>
                <w:szCs w:val="24"/>
                <w:lang w:eastAsia="ru-RU"/>
              </w:rPr>
              <w:t>«</w:t>
            </w:r>
            <w:r w:rsidRPr="00A32F3D">
              <w:rPr>
                <w:rFonts w:ascii="Times New Roman" w:eastAsia="Times New Roman" w:hAnsi="Times New Roman" w:cs="Times New Roman"/>
                <w:sz w:val="24"/>
                <w:szCs w:val="24"/>
                <w:lang w:val="tt-RU" w:eastAsia="ru-RU"/>
              </w:rPr>
              <w:t>Танып белү үсеше</w:t>
            </w:r>
            <w:r w:rsidRPr="00A32F3D">
              <w:rPr>
                <w:rFonts w:ascii="Times New Roman" w:eastAsia="Times New Roman" w:hAnsi="Times New Roman" w:cs="Times New Roman"/>
                <w:sz w:val="24"/>
                <w:szCs w:val="24"/>
                <w:lang w:eastAsia="ru-RU"/>
              </w:rPr>
              <w:t>»</w:t>
            </w:r>
          </w:p>
        </w:tc>
        <w:tc>
          <w:tcPr>
            <w:tcW w:w="6237" w:type="dxa"/>
            <w:shd w:val="clear" w:color="auto" w:fill="auto"/>
          </w:tcPr>
          <w:p w:rsidR="009626D9" w:rsidRPr="00A32F3D" w:rsidRDefault="009626D9" w:rsidP="009626D9">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32F3D">
              <w:rPr>
                <w:rFonts w:ascii="Times New Roman" w:eastAsia="Times New Roman" w:hAnsi="Times New Roman" w:cs="Times New Roman"/>
                <w:sz w:val="24"/>
                <w:szCs w:val="24"/>
                <w:lang w:eastAsia="ru-RU"/>
              </w:rPr>
              <w:t>Хакимова Г. М. «</w:t>
            </w:r>
            <w:r w:rsidRPr="00A32F3D">
              <w:rPr>
                <w:rFonts w:ascii="Times New Roman" w:eastAsia="Times New Roman" w:hAnsi="Times New Roman" w:cs="Times New Roman"/>
                <w:sz w:val="24"/>
                <w:szCs w:val="24"/>
                <w:lang w:val="tt-RU" w:eastAsia="ru-RU"/>
              </w:rPr>
              <w:t>Табигатькә сәяхәт</w:t>
            </w:r>
            <w:r w:rsidRPr="00A32F3D">
              <w:rPr>
                <w:rFonts w:ascii="Times New Roman" w:eastAsia="Times New Roman" w:hAnsi="Times New Roman" w:cs="Times New Roman"/>
                <w:sz w:val="24"/>
                <w:szCs w:val="24"/>
                <w:lang w:eastAsia="ru-RU"/>
              </w:rPr>
              <w:t>»</w:t>
            </w:r>
            <w:r w:rsidRPr="00A32F3D">
              <w:rPr>
                <w:rFonts w:ascii="Times New Roman" w:eastAsia="Times New Roman" w:hAnsi="Times New Roman" w:cs="Times New Roman"/>
                <w:sz w:val="24"/>
                <w:szCs w:val="24"/>
                <w:lang w:val="tt-RU" w:eastAsia="ru-RU"/>
              </w:rPr>
              <w:t xml:space="preserve"> - рецензенты: Киямова А. Г. (старший преподаватель), Хазратова Ф. В. (кандидат педагогических наук), НГПИ, 2007 г.</w:t>
            </w:r>
          </w:p>
          <w:p w:rsidR="009626D9" w:rsidRPr="00A32F3D" w:rsidRDefault="009626D9" w:rsidP="009626D9">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32F3D">
              <w:rPr>
                <w:rFonts w:ascii="Times New Roman" w:eastAsia="Times New Roman" w:hAnsi="Times New Roman" w:cs="Times New Roman"/>
                <w:sz w:val="24"/>
                <w:szCs w:val="24"/>
                <w:lang w:val="tt-RU" w:eastAsia="ru-RU"/>
              </w:rPr>
              <w:t>Хакимова Г. М. «Табигатьнең сафлыгы – күңелеңнең пакьлеге»</w:t>
            </w:r>
          </w:p>
        </w:tc>
      </w:tr>
      <w:tr w:rsidR="009626D9" w:rsidRPr="00A32F3D" w:rsidTr="009626D9">
        <w:tc>
          <w:tcPr>
            <w:tcW w:w="3369" w:type="dxa"/>
            <w:shd w:val="clear" w:color="auto" w:fill="auto"/>
          </w:tcPr>
          <w:p w:rsidR="009626D9" w:rsidRPr="00A32F3D" w:rsidRDefault="009626D9" w:rsidP="009626D9">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A32F3D">
              <w:rPr>
                <w:rFonts w:ascii="Times New Roman" w:eastAsia="Times New Roman" w:hAnsi="Times New Roman" w:cs="Times New Roman"/>
                <w:sz w:val="24"/>
                <w:szCs w:val="24"/>
                <w:lang w:eastAsia="ru-RU"/>
              </w:rPr>
              <w:t>«Социаль</w:t>
            </w:r>
            <w:r w:rsidRPr="00A32F3D">
              <w:rPr>
                <w:rFonts w:ascii="Times New Roman" w:eastAsia="Times New Roman" w:hAnsi="Times New Roman" w:cs="Times New Roman"/>
                <w:sz w:val="24"/>
                <w:szCs w:val="24"/>
                <w:lang w:val="tt-RU" w:eastAsia="ru-RU"/>
              </w:rPr>
              <w:t>-коммуникатив үсеш</w:t>
            </w:r>
            <w:r w:rsidRPr="00A32F3D">
              <w:rPr>
                <w:rFonts w:ascii="Times New Roman" w:eastAsia="Times New Roman" w:hAnsi="Times New Roman" w:cs="Times New Roman"/>
                <w:sz w:val="24"/>
                <w:szCs w:val="24"/>
                <w:lang w:eastAsia="ru-RU"/>
              </w:rPr>
              <w:t>»</w:t>
            </w:r>
          </w:p>
        </w:tc>
        <w:tc>
          <w:tcPr>
            <w:tcW w:w="6237" w:type="dxa"/>
            <w:shd w:val="clear" w:color="auto" w:fill="auto"/>
          </w:tcPr>
          <w:p w:rsidR="009626D9" w:rsidRPr="00A32F3D" w:rsidRDefault="009626D9" w:rsidP="009626D9">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32F3D">
              <w:rPr>
                <w:rFonts w:ascii="Times New Roman" w:eastAsia="Times New Roman" w:hAnsi="Times New Roman" w:cs="Times New Roman"/>
                <w:sz w:val="24"/>
                <w:szCs w:val="24"/>
                <w:lang w:val="tt-RU" w:eastAsia="ru-RU"/>
              </w:rPr>
              <w:t>Мингазетдинова Г. М.</w:t>
            </w:r>
            <w:r w:rsidRPr="00A32F3D">
              <w:rPr>
                <w:rFonts w:ascii="Times New Roman" w:eastAsia="Times New Roman" w:hAnsi="Times New Roman" w:cs="Times New Roman"/>
                <w:sz w:val="24"/>
                <w:szCs w:val="24"/>
                <w:lang w:eastAsia="ru-RU"/>
              </w:rPr>
              <w:t>«Ки</w:t>
            </w:r>
            <w:r w:rsidRPr="00A32F3D">
              <w:rPr>
                <w:rFonts w:ascii="Times New Roman" w:eastAsia="Times New Roman" w:hAnsi="Times New Roman" w:cs="Times New Roman"/>
                <w:sz w:val="24"/>
                <w:szCs w:val="24"/>
                <w:lang w:val="tt-RU" w:eastAsia="ru-RU"/>
              </w:rPr>
              <w:t>ңәшле эш яктылыкка илтә</w:t>
            </w:r>
            <w:r w:rsidRPr="00A32F3D">
              <w:rPr>
                <w:rFonts w:ascii="Times New Roman" w:eastAsia="Times New Roman" w:hAnsi="Times New Roman" w:cs="Times New Roman"/>
                <w:sz w:val="24"/>
                <w:szCs w:val="24"/>
                <w:lang w:eastAsia="ru-RU"/>
              </w:rPr>
              <w:t>»</w:t>
            </w:r>
            <w:r w:rsidRPr="00A32F3D">
              <w:rPr>
                <w:rFonts w:ascii="Times New Roman" w:eastAsia="Times New Roman" w:hAnsi="Times New Roman" w:cs="Times New Roman"/>
                <w:sz w:val="24"/>
                <w:szCs w:val="24"/>
                <w:lang w:val="tt-RU" w:eastAsia="ru-RU"/>
              </w:rPr>
              <w:t>-ре</w:t>
            </w:r>
            <w:r w:rsidRPr="00A32F3D">
              <w:rPr>
                <w:rFonts w:ascii="Times New Roman" w:eastAsia="Times New Roman" w:hAnsi="Times New Roman" w:cs="Times New Roman"/>
                <w:sz w:val="24"/>
                <w:szCs w:val="24"/>
                <w:lang w:eastAsia="ru-RU"/>
              </w:rPr>
              <w:t>ц</w:t>
            </w:r>
            <w:r w:rsidRPr="00A32F3D">
              <w:rPr>
                <w:rFonts w:ascii="Times New Roman" w:eastAsia="Times New Roman" w:hAnsi="Times New Roman" w:cs="Times New Roman"/>
                <w:sz w:val="24"/>
                <w:szCs w:val="24"/>
                <w:lang w:val="tt-RU" w:eastAsia="ru-RU"/>
              </w:rPr>
              <w:t>ензенты: Хазратова Ф. В., Газизова Ф. С. – кандидаты педагогических наук НГПИ, 2008 г.</w:t>
            </w:r>
          </w:p>
          <w:p w:rsidR="009626D9" w:rsidRPr="00A32F3D" w:rsidRDefault="009626D9" w:rsidP="009626D9">
            <w:pPr>
              <w:rPr>
                <w:rFonts w:ascii="Times New Roman" w:eastAsia="Times New Roman" w:hAnsi="Times New Roman" w:cs="Times New Roman"/>
                <w:lang w:eastAsia="ru-RU"/>
              </w:rPr>
            </w:pPr>
            <w:r w:rsidRPr="00A32F3D">
              <w:rPr>
                <w:rFonts w:ascii="Times New Roman" w:eastAsia="Times New Roman" w:hAnsi="Times New Roman" w:cs="Times New Roman"/>
                <w:lang w:eastAsia="ru-RU"/>
              </w:rPr>
              <w:t>Валеева М. Х., Абдуллина Ф. И. «Отличный пешеход» -  Рецензент: Адилова Л. Р. , старший преподаватель кафедры Педагогики и Психологии им. З. Т. Шарафутдинова ФГБОУ ВПО «НИСПТР», 2015 г.</w:t>
            </w:r>
          </w:p>
        </w:tc>
      </w:tr>
      <w:tr w:rsidR="009626D9" w:rsidRPr="00A32F3D" w:rsidTr="009626D9">
        <w:tc>
          <w:tcPr>
            <w:tcW w:w="3369" w:type="dxa"/>
            <w:shd w:val="clear" w:color="auto" w:fill="auto"/>
          </w:tcPr>
          <w:p w:rsidR="009626D9" w:rsidRPr="00A32F3D" w:rsidRDefault="009626D9" w:rsidP="009626D9">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A32F3D">
              <w:rPr>
                <w:rFonts w:ascii="Times New Roman" w:eastAsia="Times New Roman" w:hAnsi="Times New Roman" w:cs="Times New Roman"/>
                <w:sz w:val="24"/>
                <w:szCs w:val="24"/>
                <w:lang w:eastAsia="ru-RU"/>
              </w:rPr>
              <w:t>«</w:t>
            </w:r>
            <w:r w:rsidRPr="00A32F3D">
              <w:rPr>
                <w:rFonts w:ascii="Times New Roman" w:eastAsia="Times New Roman" w:hAnsi="Times New Roman" w:cs="Times New Roman"/>
                <w:sz w:val="24"/>
                <w:szCs w:val="24"/>
                <w:lang w:val="tt-RU" w:eastAsia="ru-RU"/>
              </w:rPr>
              <w:t>Нәфасәти үсеш</w:t>
            </w:r>
            <w:r w:rsidRPr="00A32F3D">
              <w:rPr>
                <w:rFonts w:ascii="Times New Roman" w:eastAsia="Times New Roman" w:hAnsi="Times New Roman" w:cs="Times New Roman"/>
                <w:sz w:val="24"/>
                <w:szCs w:val="24"/>
                <w:lang w:eastAsia="ru-RU"/>
              </w:rPr>
              <w:t>»</w:t>
            </w:r>
          </w:p>
        </w:tc>
        <w:tc>
          <w:tcPr>
            <w:tcW w:w="6237" w:type="dxa"/>
            <w:shd w:val="clear" w:color="auto" w:fill="auto"/>
          </w:tcPr>
          <w:p w:rsidR="009626D9" w:rsidRPr="00A32F3D" w:rsidRDefault="009626D9" w:rsidP="009626D9">
            <w:pPr>
              <w:widowControl w:val="0"/>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32F3D">
              <w:rPr>
                <w:rFonts w:ascii="Times New Roman" w:eastAsia="Times New Roman" w:hAnsi="Times New Roman" w:cs="Times New Roman"/>
                <w:sz w:val="24"/>
                <w:szCs w:val="24"/>
                <w:lang w:eastAsia="ru-RU"/>
              </w:rPr>
              <w:t>Гиздатуллина А. М. «Бил</w:t>
            </w:r>
            <w:r w:rsidRPr="00A32F3D">
              <w:rPr>
                <w:rFonts w:ascii="Times New Roman" w:eastAsia="Times New Roman" w:hAnsi="Times New Roman" w:cs="Times New Roman"/>
                <w:sz w:val="24"/>
                <w:szCs w:val="24"/>
                <w:lang w:val="tt-RU" w:eastAsia="ru-RU"/>
              </w:rPr>
              <w:t>әүдәге рәссам</w:t>
            </w:r>
            <w:r w:rsidRPr="00A32F3D">
              <w:rPr>
                <w:rFonts w:ascii="Times New Roman" w:eastAsia="Times New Roman" w:hAnsi="Times New Roman" w:cs="Times New Roman"/>
                <w:sz w:val="24"/>
                <w:szCs w:val="24"/>
                <w:lang w:eastAsia="ru-RU"/>
              </w:rPr>
              <w:t>»</w:t>
            </w:r>
            <w:r w:rsidRPr="00A32F3D">
              <w:rPr>
                <w:rFonts w:ascii="Times New Roman" w:eastAsia="Times New Roman" w:hAnsi="Times New Roman" w:cs="Times New Roman"/>
                <w:sz w:val="24"/>
                <w:szCs w:val="24"/>
                <w:lang w:val="tt-RU" w:eastAsia="ru-RU"/>
              </w:rPr>
              <w:t>, “Рисуем и растем” - рецензенты: Хакимова Х. Х.(кандидат педагогических наук, НГПИ), Шагова Т. Н. (старший преподаватель кафедры ИЗО, НГПИ), 2007г.</w:t>
            </w:r>
          </w:p>
          <w:p w:rsidR="009626D9" w:rsidRPr="00A32F3D" w:rsidRDefault="009626D9" w:rsidP="009626D9">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A32F3D">
              <w:rPr>
                <w:rFonts w:ascii="Times New Roman" w:eastAsia="Times New Roman" w:hAnsi="Times New Roman" w:cs="Times New Roman"/>
                <w:sz w:val="24"/>
                <w:szCs w:val="24"/>
                <w:lang w:val="tt-RU" w:eastAsia="ru-RU"/>
              </w:rPr>
              <w:t>Исмагулова Л. А. “</w:t>
            </w:r>
            <w:r w:rsidRPr="00A32F3D">
              <w:rPr>
                <w:rFonts w:ascii="Times New Roman" w:eastAsia="Times New Roman" w:hAnsi="Times New Roman" w:cs="Times New Roman"/>
                <w:sz w:val="24"/>
                <w:szCs w:val="24"/>
                <w:lang w:eastAsia="ru-RU"/>
              </w:rPr>
              <w:t>Волшебная шкатулка</w:t>
            </w:r>
            <w:r w:rsidRPr="00A32F3D">
              <w:rPr>
                <w:rFonts w:ascii="Times New Roman" w:eastAsia="Times New Roman" w:hAnsi="Times New Roman" w:cs="Times New Roman"/>
                <w:sz w:val="24"/>
                <w:szCs w:val="24"/>
                <w:lang w:val="tt-RU" w:eastAsia="ru-RU"/>
              </w:rPr>
              <w:t xml:space="preserve">” - </w:t>
            </w:r>
            <w:r w:rsidRPr="00A32F3D">
              <w:rPr>
                <w:rFonts w:ascii="Times New Roman" w:eastAsia="Times New Roman" w:hAnsi="Times New Roman" w:cs="Times New Roman"/>
                <w:sz w:val="24"/>
                <w:szCs w:val="24"/>
                <w:lang w:eastAsia="ru-RU"/>
              </w:rPr>
              <w:t>Рецензент: Адилова Л. Р. , старший преподаватель кафедры Педагогики и Психологии им. З. Т. Шарафутдинова ФГБОУ ВПО «НИСПТР», 2014 г.</w:t>
            </w:r>
          </w:p>
        </w:tc>
      </w:tr>
    </w:tbl>
    <w:p w:rsidR="009626D9" w:rsidRPr="00A32F3D" w:rsidRDefault="009626D9" w:rsidP="009626D9">
      <w:pPr>
        <w:contextualSpacing/>
        <w:rPr>
          <w:rFonts w:ascii="Times New Roman" w:eastAsia="Times New Roman" w:hAnsi="Times New Roman" w:cs="Times New Roman"/>
          <w:bCs/>
          <w:color w:val="FF0000"/>
          <w:sz w:val="28"/>
          <w:szCs w:val="28"/>
          <w:lang w:eastAsia="ru-RU"/>
        </w:rPr>
      </w:pPr>
    </w:p>
    <w:p w:rsidR="009626D9" w:rsidRPr="009626D9" w:rsidRDefault="009626D9" w:rsidP="00E23791">
      <w:pPr>
        <w:tabs>
          <w:tab w:val="left" w:pos="5040"/>
        </w:tabs>
        <w:autoSpaceDE w:val="0"/>
        <w:autoSpaceDN w:val="0"/>
        <w:adjustRightInd w:val="0"/>
        <w:spacing w:after="0" w:line="240" w:lineRule="auto"/>
        <w:ind w:firstLine="567"/>
        <w:jc w:val="both"/>
        <w:rPr>
          <w:rFonts w:ascii="Times New Roman" w:eastAsia="Calibri" w:hAnsi="Times New Roman" w:cs="Times New Roman"/>
          <w:b/>
          <w:sz w:val="24"/>
          <w:szCs w:val="24"/>
          <w:lang w:val="tt-RU" w:eastAsia="ru-RU"/>
        </w:rPr>
      </w:pPr>
      <w:r w:rsidRPr="009626D9">
        <w:rPr>
          <w:rFonts w:ascii="Times New Roman" w:eastAsia="Calibri" w:hAnsi="Times New Roman" w:cs="Times New Roman"/>
          <w:b/>
          <w:sz w:val="24"/>
          <w:szCs w:val="24"/>
          <w:lang w:val="tt-RU" w:eastAsia="ru-RU"/>
        </w:rPr>
        <w:t>Региональ компонент:</w:t>
      </w:r>
    </w:p>
    <w:p w:rsidR="009626D9" w:rsidRPr="009626D9" w:rsidRDefault="009626D9" w:rsidP="00E23791">
      <w:pPr>
        <w:tabs>
          <w:tab w:val="left" w:pos="5040"/>
        </w:tabs>
        <w:autoSpaceDE w:val="0"/>
        <w:autoSpaceDN w:val="0"/>
        <w:adjustRightInd w:val="0"/>
        <w:spacing w:after="0" w:line="240" w:lineRule="auto"/>
        <w:ind w:firstLine="567"/>
        <w:jc w:val="both"/>
        <w:rPr>
          <w:rFonts w:ascii="Times New Roman" w:eastAsia="Calibri" w:hAnsi="Times New Roman" w:cs="Times New Roman"/>
          <w:b/>
          <w:sz w:val="24"/>
          <w:szCs w:val="24"/>
          <w:lang w:eastAsia="ru-RU"/>
        </w:rPr>
      </w:pPr>
      <w:r w:rsidRPr="009626D9">
        <w:rPr>
          <w:rFonts w:ascii="Times New Roman" w:eastAsia="Calibri" w:hAnsi="Times New Roman" w:cs="Times New Roman"/>
          <w:color w:val="000000"/>
          <w:sz w:val="24"/>
          <w:szCs w:val="24"/>
          <w:lang w:val="tt-RU" w:eastAsia="ru-RU"/>
        </w:rPr>
        <w:t xml:space="preserve"> - </w:t>
      </w:r>
      <w:r w:rsidRPr="009626D9">
        <w:rPr>
          <w:rFonts w:ascii="Times New Roman" w:eastAsia="Calibri" w:hAnsi="Times New Roman" w:cs="Times New Roman"/>
          <w:color w:val="000000"/>
          <w:sz w:val="24"/>
          <w:szCs w:val="24"/>
          <w:lang w:eastAsia="ru-RU"/>
        </w:rPr>
        <w:t>Закирова К.В. «Воспитание и обучение в детском саду». Программа обеспечивает организацию образовательной деятельности в татарских группах.</w:t>
      </w:r>
    </w:p>
    <w:p w:rsidR="009626D9" w:rsidRPr="009626D9" w:rsidRDefault="009626D9" w:rsidP="00A36EB2">
      <w:pPr>
        <w:spacing w:after="0" w:line="240" w:lineRule="auto"/>
        <w:ind w:firstLine="567"/>
        <w:jc w:val="both"/>
        <w:rPr>
          <w:rFonts w:ascii="Times New Roman" w:eastAsia="Times New Roman" w:hAnsi="Times New Roman" w:cs="Times New Roman"/>
          <w:lang w:eastAsia="ru-RU"/>
        </w:rPr>
      </w:pPr>
      <w:r w:rsidRPr="009626D9">
        <w:rPr>
          <w:rFonts w:ascii="Times New Roman" w:eastAsia="Times New Roman" w:hAnsi="Times New Roman" w:cs="Times New Roman"/>
          <w:lang w:eastAsia="ru-RU"/>
        </w:rPr>
        <w:t>Задачи</w:t>
      </w:r>
      <w:r w:rsidRPr="009626D9">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eastAsia="ru-RU"/>
        </w:rPr>
        <w:t>воспитания</w:t>
      </w:r>
      <w:r w:rsidRPr="009626D9">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eastAsia="ru-RU"/>
        </w:rPr>
        <w:t>и</w:t>
      </w:r>
      <w:r w:rsidRPr="009626D9">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eastAsia="ru-RU"/>
        </w:rPr>
        <w:t>обучения</w:t>
      </w:r>
      <w:r w:rsidRPr="009626D9">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eastAsia="ru-RU"/>
        </w:rPr>
        <w:t>по</w:t>
      </w:r>
      <w:r w:rsidRPr="009626D9">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eastAsia="ru-RU"/>
        </w:rPr>
        <w:t>НРК: знакомить детей с музыкой, живописью,         литературой, искусством народов Поволжья</w:t>
      </w:r>
      <w:r w:rsidRPr="009626D9">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eastAsia="ru-RU"/>
        </w:rPr>
        <w:t xml:space="preserve"> (Россия,</w:t>
      </w:r>
      <w:r w:rsidRPr="009626D9">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eastAsia="ru-RU"/>
        </w:rPr>
        <w:t>Татарстан,  Чувашия, Башкортостан, Удмуртия, Марий Эль, Мордовия)</w:t>
      </w:r>
      <w:r w:rsidRPr="009626D9">
        <w:rPr>
          <w:rFonts w:ascii="Times New Roman" w:eastAsia="Times New Roman" w:hAnsi="Times New Roman" w:cs="Times New Roman"/>
          <w:lang w:val="tt-RU" w:eastAsia="ru-RU"/>
        </w:rPr>
        <w:t>.</w:t>
      </w:r>
      <w:r w:rsidRPr="009626D9">
        <w:rPr>
          <w:rFonts w:ascii="Times New Roman" w:eastAsia="Times New Roman" w:hAnsi="Times New Roman" w:cs="Times New Roman"/>
          <w:lang w:eastAsia="ru-RU"/>
        </w:rPr>
        <w:t>Развивать интерес к культурному наследию народов Поволжья.</w:t>
      </w:r>
    </w:p>
    <w:p w:rsidR="009626D9" w:rsidRPr="009626D9" w:rsidRDefault="009626D9" w:rsidP="00A36EB2">
      <w:pPr>
        <w:shd w:val="clear" w:color="auto" w:fill="FFFFFF"/>
        <w:spacing w:after="0" w:line="240" w:lineRule="auto"/>
        <w:ind w:firstLine="567"/>
        <w:jc w:val="both"/>
        <w:rPr>
          <w:rFonts w:ascii="Times New Roman" w:eastAsia="Times New Roman" w:hAnsi="Times New Roman" w:cs="Times New Roman"/>
          <w:spacing w:val="3"/>
          <w:lang w:eastAsia="ru-RU"/>
        </w:rPr>
      </w:pPr>
      <w:r w:rsidRPr="009626D9">
        <w:rPr>
          <w:rFonts w:ascii="Times New Roman" w:eastAsia="Times New Roman" w:hAnsi="Times New Roman" w:cs="Times New Roman"/>
          <w:lang w:eastAsia="ru-RU"/>
        </w:rPr>
        <w:t>Воспиты</w:t>
      </w:r>
      <w:r w:rsidRPr="009626D9">
        <w:rPr>
          <w:rFonts w:ascii="Times New Roman" w:eastAsia="Times New Roman" w:hAnsi="Times New Roman" w:cs="Times New Roman"/>
          <w:lang w:eastAsia="ru-RU"/>
        </w:rPr>
        <w:softHyphen/>
      </w:r>
      <w:r w:rsidRPr="009626D9">
        <w:rPr>
          <w:rFonts w:ascii="Times New Roman" w:eastAsia="Times New Roman" w:hAnsi="Times New Roman" w:cs="Times New Roman"/>
          <w:spacing w:val="1"/>
          <w:lang w:eastAsia="ru-RU"/>
        </w:rPr>
        <w:t>вать</w:t>
      </w:r>
      <w:r w:rsidRPr="009626D9">
        <w:rPr>
          <w:rFonts w:ascii="Times New Roman" w:eastAsia="Times New Roman" w:hAnsi="Times New Roman" w:cs="Times New Roman"/>
          <w:spacing w:val="1"/>
          <w:lang w:val="tt-RU" w:eastAsia="ru-RU"/>
        </w:rPr>
        <w:t xml:space="preserve"> </w:t>
      </w:r>
      <w:r w:rsidRPr="009626D9">
        <w:rPr>
          <w:rFonts w:ascii="Times New Roman" w:eastAsia="Times New Roman" w:hAnsi="Times New Roman" w:cs="Times New Roman"/>
          <w:spacing w:val="1"/>
          <w:lang w:eastAsia="ru-RU"/>
        </w:rPr>
        <w:t>патриотические</w:t>
      </w:r>
      <w:r w:rsidRPr="009626D9">
        <w:rPr>
          <w:rFonts w:ascii="Times New Roman" w:eastAsia="Times New Roman" w:hAnsi="Times New Roman" w:cs="Times New Roman"/>
          <w:spacing w:val="1"/>
          <w:lang w:val="tt-RU" w:eastAsia="ru-RU"/>
        </w:rPr>
        <w:t xml:space="preserve"> </w:t>
      </w:r>
      <w:r w:rsidRPr="009626D9">
        <w:rPr>
          <w:rFonts w:ascii="Times New Roman" w:eastAsia="Times New Roman" w:hAnsi="Times New Roman" w:cs="Times New Roman"/>
          <w:spacing w:val="1"/>
          <w:lang w:eastAsia="ru-RU"/>
        </w:rPr>
        <w:t>чувства, любовь</w:t>
      </w:r>
      <w:r w:rsidRPr="009626D9">
        <w:rPr>
          <w:rFonts w:ascii="Times New Roman" w:eastAsia="Times New Roman" w:hAnsi="Times New Roman" w:cs="Times New Roman"/>
          <w:spacing w:val="1"/>
          <w:lang w:val="tt-RU" w:eastAsia="ru-RU"/>
        </w:rPr>
        <w:t xml:space="preserve"> </w:t>
      </w:r>
      <w:r w:rsidRPr="009626D9">
        <w:rPr>
          <w:rFonts w:ascii="Times New Roman" w:eastAsia="Times New Roman" w:hAnsi="Times New Roman" w:cs="Times New Roman"/>
          <w:spacing w:val="1"/>
          <w:lang w:eastAsia="ru-RU"/>
        </w:rPr>
        <w:t>к</w:t>
      </w:r>
      <w:r w:rsidRPr="009626D9">
        <w:rPr>
          <w:rFonts w:ascii="Times New Roman" w:eastAsia="Times New Roman" w:hAnsi="Times New Roman" w:cs="Times New Roman"/>
          <w:spacing w:val="1"/>
          <w:lang w:val="tt-RU" w:eastAsia="ru-RU"/>
        </w:rPr>
        <w:t xml:space="preserve"> </w:t>
      </w:r>
      <w:r w:rsidRPr="009626D9">
        <w:rPr>
          <w:rFonts w:ascii="Times New Roman" w:eastAsia="Times New Roman" w:hAnsi="Times New Roman" w:cs="Times New Roman"/>
          <w:spacing w:val="1"/>
          <w:lang w:eastAsia="ru-RU"/>
        </w:rPr>
        <w:t>родному</w:t>
      </w:r>
      <w:r w:rsidRPr="009626D9">
        <w:rPr>
          <w:rFonts w:ascii="Times New Roman" w:eastAsia="Times New Roman" w:hAnsi="Times New Roman" w:cs="Times New Roman"/>
          <w:spacing w:val="1"/>
          <w:lang w:val="tt-RU" w:eastAsia="ru-RU"/>
        </w:rPr>
        <w:t xml:space="preserve"> </w:t>
      </w:r>
      <w:r w:rsidRPr="009626D9">
        <w:rPr>
          <w:rFonts w:ascii="Times New Roman" w:eastAsia="Times New Roman" w:hAnsi="Times New Roman" w:cs="Times New Roman"/>
          <w:spacing w:val="1"/>
          <w:lang w:eastAsia="ru-RU"/>
        </w:rPr>
        <w:t>краю, Родине, к</w:t>
      </w:r>
      <w:r w:rsidRPr="009626D9">
        <w:rPr>
          <w:rFonts w:ascii="Times New Roman" w:eastAsia="Times New Roman" w:hAnsi="Times New Roman" w:cs="Times New Roman"/>
          <w:spacing w:val="1"/>
          <w:lang w:val="tt-RU" w:eastAsia="ru-RU"/>
        </w:rPr>
        <w:t xml:space="preserve"> </w:t>
      </w:r>
      <w:r w:rsidRPr="009626D9">
        <w:rPr>
          <w:rFonts w:ascii="Times New Roman" w:eastAsia="Times New Roman" w:hAnsi="Times New Roman" w:cs="Times New Roman"/>
          <w:spacing w:val="3"/>
          <w:lang w:eastAsia="ru-RU"/>
        </w:rPr>
        <w:t>родному</w:t>
      </w:r>
      <w:r w:rsidRPr="009626D9">
        <w:rPr>
          <w:rFonts w:ascii="Times New Roman" w:eastAsia="Times New Roman" w:hAnsi="Times New Roman" w:cs="Times New Roman"/>
          <w:spacing w:val="3"/>
          <w:lang w:val="tt-RU" w:eastAsia="ru-RU"/>
        </w:rPr>
        <w:t xml:space="preserve"> </w:t>
      </w:r>
      <w:r w:rsidRPr="009626D9">
        <w:rPr>
          <w:rFonts w:ascii="Times New Roman" w:eastAsia="Times New Roman" w:hAnsi="Times New Roman" w:cs="Times New Roman"/>
          <w:spacing w:val="3"/>
          <w:lang w:eastAsia="ru-RU"/>
        </w:rPr>
        <w:t>языку;  желание</w:t>
      </w:r>
      <w:r w:rsidRPr="009626D9">
        <w:rPr>
          <w:rFonts w:ascii="Times New Roman" w:eastAsia="Times New Roman" w:hAnsi="Times New Roman" w:cs="Times New Roman"/>
          <w:spacing w:val="3"/>
          <w:lang w:val="tt-RU" w:eastAsia="ru-RU"/>
        </w:rPr>
        <w:t xml:space="preserve"> </w:t>
      </w:r>
      <w:r w:rsidRPr="009626D9">
        <w:rPr>
          <w:rFonts w:ascii="Times New Roman" w:eastAsia="Times New Roman" w:hAnsi="Times New Roman" w:cs="Times New Roman"/>
          <w:spacing w:val="3"/>
          <w:lang w:eastAsia="ru-RU"/>
        </w:rPr>
        <w:t>разговаривать</w:t>
      </w:r>
      <w:r w:rsidRPr="009626D9">
        <w:rPr>
          <w:rFonts w:ascii="Times New Roman" w:eastAsia="Times New Roman" w:hAnsi="Times New Roman" w:cs="Times New Roman"/>
          <w:spacing w:val="3"/>
          <w:lang w:val="tt-RU" w:eastAsia="ru-RU"/>
        </w:rPr>
        <w:t xml:space="preserve"> </w:t>
      </w:r>
      <w:r w:rsidRPr="009626D9">
        <w:rPr>
          <w:rFonts w:ascii="Times New Roman" w:eastAsia="Times New Roman" w:hAnsi="Times New Roman" w:cs="Times New Roman"/>
          <w:spacing w:val="3"/>
          <w:lang w:eastAsia="ru-RU"/>
        </w:rPr>
        <w:t>на</w:t>
      </w:r>
      <w:r w:rsidRPr="009626D9">
        <w:rPr>
          <w:rFonts w:ascii="Times New Roman" w:eastAsia="Times New Roman" w:hAnsi="Times New Roman" w:cs="Times New Roman"/>
          <w:spacing w:val="3"/>
          <w:lang w:val="tt-RU" w:eastAsia="ru-RU"/>
        </w:rPr>
        <w:t xml:space="preserve"> </w:t>
      </w:r>
      <w:r w:rsidRPr="009626D9">
        <w:rPr>
          <w:rFonts w:ascii="Times New Roman" w:eastAsia="Times New Roman" w:hAnsi="Times New Roman" w:cs="Times New Roman"/>
          <w:spacing w:val="3"/>
          <w:lang w:eastAsia="ru-RU"/>
        </w:rPr>
        <w:t>родном</w:t>
      </w:r>
      <w:r w:rsidRPr="009626D9">
        <w:rPr>
          <w:rFonts w:ascii="Times New Roman" w:eastAsia="Times New Roman" w:hAnsi="Times New Roman" w:cs="Times New Roman"/>
          <w:spacing w:val="3"/>
          <w:lang w:val="tt-RU" w:eastAsia="ru-RU"/>
        </w:rPr>
        <w:t xml:space="preserve"> </w:t>
      </w:r>
      <w:r w:rsidRPr="009626D9">
        <w:rPr>
          <w:rFonts w:ascii="Times New Roman" w:eastAsia="Times New Roman" w:hAnsi="Times New Roman" w:cs="Times New Roman"/>
          <w:spacing w:val="3"/>
          <w:lang w:eastAsia="ru-RU"/>
        </w:rPr>
        <w:t>языке.</w:t>
      </w:r>
    </w:p>
    <w:p w:rsidR="009626D9" w:rsidRPr="009626D9" w:rsidRDefault="009626D9" w:rsidP="00A36EB2">
      <w:pPr>
        <w:shd w:val="clear" w:color="auto" w:fill="FFFFFF"/>
        <w:spacing w:after="0" w:line="240" w:lineRule="auto"/>
        <w:ind w:firstLine="567"/>
        <w:jc w:val="both"/>
        <w:rPr>
          <w:rFonts w:ascii="Times New Roman" w:eastAsia="Times New Roman" w:hAnsi="Times New Roman" w:cs="Times New Roman"/>
          <w:b/>
          <w:spacing w:val="3"/>
          <w:lang w:eastAsia="ru-RU"/>
        </w:rPr>
      </w:pPr>
      <w:r w:rsidRPr="009626D9">
        <w:rPr>
          <w:rFonts w:ascii="Times New Roman" w:eastAsia="Times New Roman" w:hAnsi="Times New Roman" w:cs="Times New Roman"/>
          <w:b/>
          <w:spacing w:val="3"/>
          <w:lang w:eastAsia="ru-RU"/>
        </w:rPr>
        <w:lastRenderedPageBreak/>
        <w:t>- Обучение государственным языкам РТ:</w:t>
      </w:r>
    </w:p>
    <w:p w:rsidR="009626D9" w:rsidRPr="009626D9" w:rsidRDefault="009626D9" w:rsidP="00A36EB2">
      <w:pPr>
        <w:spacing w:after="0" w:line="240" w:lineRule="auto"/>
        <w:ind w:firstLine="567"/>
        <w:jc w:val="both"/>
        <w:rPr>
          <w:rFonts w:ascii="Times New Roman" w:eastAsia="Times New Roman" w:hAnsi="Times New Roman" w:cs="Times New Roman"/>
          <w:lang w:eastAsia="ru-RU"/>
        </w:rPr>
      </w:pPr>
      <w:r w:rsidRPr="009626D9">
        <w:rPr>
          <w:rFonts w:ascii="Times New Roman" w:eastAsia="Calibri" w:hAnsi="Times New Roman" w:cs="Times New Roman"/>
          <w:lang w:val="tt-RU" w:eastAsia="ru-RU"/>
        </w:rPr>
        <w:t xml:space="preserve">- </w:t>
      </w:r>
      <w:r w:rsidRPr="009626D9">
        <w:rPr>
          <w:rFonts w:ascii="Times New Roman" w:eastAsia="Calibri" w:hAnsi="Times New Roman" w:cs="Times New Roman"/>
          <w:lang w:eastAsia="ru-RU"/>
        </w:rPr>
        <w:t>Зарипова З.М. Балалар</w:t>
      </w:r>
      <w:r w:rsidRPr="009626D9">
        <w:rPr>
          <w:rFonts w:ascii="Times New Roman" w:eastAsia="Calibri" w:hAnsi="Times New Roman" w:cs="Times New Roman"/>
          <w:lang w:val="tt-RU" w:eastAsia="ru-RU"/>
        </w:rPr>
        <w:t xml:space="preserve"> </w:t>
      </w:r>
      <w:r w:rsidRPr="009626D9">
        <w:rPr>
          <w:rFonts w:ascii="Times New Roman" w:eastAsia="Calibri" w:hAnsi="Times New Roman" w:cs="Times New Roman"/>
          <w:lang w:eastAsia="ru-RU"/>
        </w:rPr>
        <w:t xml:space="preserve">бакчасында рус балаларына татар теле </w:t>
      </w:r>
      <w:r w:rsidRPr="009626D9">
        <w:rPr>
          <w:rFonts w:ascii="Times New Roman" w:eastAsia="Calibri" w:hAnsi="Times New Roman" w:cs="Times New Roman"/>
          <w:lang w:val="tt-RU" w:eastAsia="ru-RU"/>
        </w:rPr>
        <w:t>ө</w:t>
      </w:r>
      <w:r w:rsidRPr="009626D9">
        <w:rPr>
          <w:rFonts w:ascii="Times New Roman" w:eastAsia="Calibri" w:hAnsi="Times New Roman" w:cs="Times New Roman"/>
          <w:lang w:eastAsia="ru-RU"/>
        </w:rPr>
        <w:t>йрәтү</w:t>
      </w:r>
      <w:r w:rsidR="00A36EB2">
        <w:rPr>
          <w:rFonts w:ascii="Times New Roman" w:eastAsia="Calibri" w:hAnsi="Times New Roman" w:cs="Times New Roman"/>
          <w:lang w:eastAsia="ru-RU"/>
        </w:rPr>
        <w:t xml:space="preserve"> </w:t>
      </w:r>
      <w:r w:rsidRPr="009626D9">
        <w:rPr>
          <w:rFonts w:ascii="Times New Roman" w:eastAsia="Calibri" w:hAnsi="Times New Roman" w:cs="Times New Roman"/>
          <w:lang w:eastAsia="ru-RU"/>
        </w:rPr>
        <w:t>программасы. «Идел-Пресс», 2013</w:t>
      </w:r>
    </w:p>
    <w:p w:rsidR="009626D9" w:rsidRPr="009626D9" w:rsidRDefault="009626D9" w:rsidP="00A36EB2">
      <w:pPr>
        <w:spacing w:after="0" w:line="240" w:lineRule="auto"/>
        <w:ind w:firstLine="567"/>
        <w:jc w:val="both"/>
        <w:rPr>
          <w:rFonts w:ascii="Times New Roman" w:eastAsia="Times New Roman" w:hAnsi="Times New Roman" w:cs="Times New Roman"/>
          <w:lang w:eastAsia="ru-RU"/>
        </w:rPr>
      </w:pPr>
      <w:r w:rsidRPr="009626D9">
        <w:rPr>
          <w:rFonts w:ascii="Times New Roman" w:eastAsia="Calibri" w:hAnsi="Times New Roman" w:cs="Times New Roman"/>
          <w:lang w:eastAsia="ru-RU"/>
        </w:rPr>
        <w:t xml:space="preserve">- </w:t>
      </w:r>
      <w:r w:rsidRPr="009626D9">
        <w:rPr>
          <w:rFonts w:ascii="Times New Roman" w:eastAsia="Calibri" w:hAnsi="Times New Roman" w:cs="Times New Roman"/>
          <w:lang w:val="tt-RU" w:eastAsia="ru-RU"/>
        </w:rPr>
        <w:t xml:space="preserve">Гаффарова  С. М. </w:t>
      </w:r>
      <w:r w:rsidRPr="009626D9">
        <w:rPr>
          <w:rFonts w:ascii="Times New Roman" w:eastAsia="Calibri" w:hAnsi="Times New Roman" w:cs="Times New Roman"/>
          <w:lang w:eastAsia="ru-RU"/>
        </w:rPr>
        <w:t>«</w:t>
      </w:r>
      <w:r w:rsidRPr="009626D9">
        <w:rPr>
          <w:rFonts w:ascii="Times New Roman" w:eastAsia="Calibri" w:hAnsi="Times New Roman" w:cs="Times New Roman"/>
          <w:lang w:val="tt-RU" w:eastAsia="ru-RU"/>
        </w:rPr>
        <w:t>Изучаем русский язык</w:t>
      </w:r>
      <w:r w:rsidRPr="009626D9">
        <w:rPr>
          <w:rFonts w:ascii="Times New Roman" w:eastAsia="Calibri" w:hAnsi="Times New Roman" w:cs="Times New Roman"/>
          <w:lang w:eastAsia="ru-RU"/>
        </w:rPr>
        <w:t>»</w:t>
      </w:r>
      <w:r w:rsidRPr="009626D9">
        <w:rPr>
          <w:rFonts w:ascii="Times New Roman" w:eastAsia="Calibri" w:hAnsi="Times New Roman" w:cs="Times New Roman"/>
          <w:lang w:val="tt-RU" w:eastAsia="ru-RU"/>
        </w:rPr>
        <w:t>. Методическое пособие для воспитателя. Методические рекомендации, конспекты занятий, игры и упра</w:t>
      </w:r>
      <w:r w:rsidRPr="009626D9">
        <w:rPr>
          <w:rFonts w:ascii="Times New Roman" w:eastAsia="Calibri" w:hAnsi="Times New Roman" w:cs="Times New Roman"/>
          <w:lang w:eastAsia="ru-RU"/>
        </w:rPr>
        <w:t>жнения, «Хәтер», 2011;</w:t>
      </w:r>
    </w:p>
    <w:p w:rsidR="009626D9" w:rsidRPr="009626D9" w:rsidRDefault="009626D9" w:rsidP="00A36EB2">
      <w:pPr>
        <w:spacing w:after="0" w:line="240" w:lineRule="auto"/>
        <w:ind w:firstLine="567"/>
        <w:jc w:val="both"/>
        <w:rPr>
          <w:rFonts w:ascii="Times New Roman" w:eastAsia="Times New Roman" w:hAnsi="Times New Roman" w:cs="Times New Roman"/>
          <w:lang w:eastAsia="ru-RU"/>
        </w:rPr>
      </w:pPr>
      <w:r w:rsidRPr="009626D9">
        <w:rPr>
          <w:rFonts w:ascii="Times New Roman" w:eastAsia="Times New Roman" w:hAnsi="Times New Roman" w:cs="Times New Roman"/>
          <w:lang w:eastAsia="ru-RU"/>
        </w:rPr>
        <w:t xml:space="preserve">    - Зарипова З.М. «Туган телдәсөйләшәбез»</w:t>
      </w:r>
      <w:r w:rsidRPr="009626D9">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eastAsia="ru-RU"/>
        </w:rPr>
        <w:t xml:space="preserve">Методическое пособие для воспитателей татарских групп ДОУ </w:t>
      </w:r>
    </w:p>
    <w:p w:rsidR="009626D9" w:rsidRPr="009626D9" w:rsidRDefault="009626D9" w:rsidP="00A36EB2">
      <w:pPr>
        <w:spacing w:after="0" w:line="240" w:lineRule="auto"/>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 xml:space="preserve">Төркемнең төп эш юнәлеше экологик тәрбия белән балаларны табигать, сәнгать, нәфасәти эшчәнлекнең төрле төрләре белән таныштыру процессында төрле юллар белән тормышка ашырыла: төркемдә һәм саф һавада иҗади танып белү, интегральләштерелгән эшчәнлекләр, музыка белеме, мөстәкыйль эшчәнлек, шәхси эш. </w:t>
      </w:r>
    </w:p>
    <w:p w:rsidR="009626D9" w:rsidRPr="009626D9" w:rsidRDefault="009626D9" w:rsidP="00A36EB2">
      <w:pPr>
        <w:spacing w:after="0" w:line="240" w:lineRule="auto"/>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Максат: экологик тәрбияне хәзерге заман социумына яраклашкан шәхес итеп, һәр балага иҗади һәм гармонияле үсеш бирерлек, балалар белән ата-аналарны эстетик матурлыкка тартырлык итеп оештыру.</w:t>
      </w:r>
    </w:p>
    <w:p w:rsidR="009626D9" w:rsidRPr="009626D9" w:rsidRDefault="009626D9" w:rsidP="00A36EB2">
      <w:pPr>
        <w:spacing w:after="0" w:line="240" w:lineRule="auto"/>
        <w:contextualSpacing/>
        <w:jc w:val="both"/>
        <w:rPr>
          <w:rFonts w:ascii="Times New Roman" w:eastAsia="Times New Roman" w:hAnsi="Times New Roman" w:cs="Times New Roman"/>
          <w:b/>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Бурычлар:</w:t>
      </w:r>
    </w:p>
    <w:p w:rsidR="009626D9" w:rsidRPr="009626D9" w:rsidRDefault="009626D9" w:rsidP="00A36EB2">
      <w:pPr>
        <w:spacing w:after="0" w:line="240" w:lineRule="auto"/>
        <w:contextualSpacing/>
        <w:jc w:val="both"/>
        <w:rPr>
          <w:rFonts w:ascii="Times New Roman" w:eastAsia="Times New Roman" w:hAnsi="Times New Roman" w:cs="Times New Roman"/>
          <w:b/>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 xml:space="preserve">үстерешле: </w:t>
      </w:r>
    </w:p>
    <w:p w:rsidR="009626D9" w:rsidRPr="009626D9" w:rsidRDefault="009626D9" w:rsidP="00A36EB2">
      <w:pPr>
        <w:spacing w:after="0" w:line="240" w:lineRule="auto"/>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 балаларның экологиягә, культурага, танып белүнең төрле төрләренә омтылышны үстерү;</w:t>
      </w:r>
    </w:p>
    <w:p w:rsidR="009626D9" w:rsidRPr="009626D9" w:rsidRDefault="009626D9" w:rsidP="00A36EB2">
      <w:pPr>
        <w:spacing w:after="0" w:line="240" w:lineRule="auto"/>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 иҗади активлыкны стимуллаштыру;</w:t>
      </w:r>
    </w:p>
    <w:p w:rsidR="009626D9" w:rsidRPr="009626D9" w:rsidRDefault="009626D9" w:rsidP="00A36EB2">
      <w:pPr>
        <w:spacing w:after="0" w:line="240" w:lineRule="auto"/>
        <w:contextualSpacing/>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белем бирү бурычы</w:t>
      </w:r>
      <w:r w:rsidRPr="009626D9">
        <w:rPr>
          <w:rFonts w:ascii="Times New Roman" w:eastAsia="Times New Roman" w:hAnsi="Times New Roman" w:cs="Times New Roman"/>
          <w:bCs/>
          <w:color w:val="000000"/>
          <w:sz w:val="24"/>
          <w:szCs w:val="28"/>
          <w:lang w:val="tt-RU" w:eastAsia="ru-RU"/>
        </w:rPr>
        <w:t>:                                                                                                                                     - балаларда табигатьнең матурлыгын чынлыкта күрә белүне, дөньяви эстетик үсешне формалаштыру;</w:t>
      </w:r>
    </w:p>
    <w:p w:rsidR="009626D9" w:rsidRPr="009626D9" w:rsidRDefault="009626D9" w:rsidP="00A36EB2">
      <w:pPr>
        <w:spacing w:after="0" w:line="240" w:lineRule="auto"/>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тәрбияви бурыч</w:t>
      </w:r>
      <w:r w:rsidRPr="009626D9">
        <w:rPr>
          <w:rFonts w:ascii="Times New Roman" w:eastAsia="Times New Roman" w:hAnsi="Times New Roman" w:cs="Times New Roman"/>
          <w:bCs/>
          <w:color w:val="000000"/>
          <w:sz w:val="24"/>
          <w:szCs w:val="28"/>
          <w:lang w:val="tt-RU" w:eastAsia="ru-RU"/>
        </w:rPr>
        <w:t>:                                                                                                                                                  - балаларда табигатьне аңлый, саклый белергә, матурлыгын күрергә мохтаҗлык, рухи сыйфатлар тәрбияләү.</w:t>
      </w:r>
    </w:p>
    <w:p w:rsidR="009626D9" w:rsidRPr="009626D9" w:rsidRDefault="009626D9" w:rsidP="00A36EB2">
      <w:pPr>
        <w:spacing w:after="0" w:line="240" w:lineRule="auto"/>
        <w:jc w:val="both"/>
        <w:rPr>
          <w:rFonts w:ascii="Times New Roman" w:eastAsia="Times New Roman" w:hAnsi="Times New Roman" w:cs="Times New Roman"/>
          <w:b/>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Көтелгән нәтиҗә:</w:t>
      </w:r>
    </w:p>
    <w:p w:rsidR="009626D9" w:rsidRPr="009626D9" w:rsidRDefault="009626D9" w:rsidP="00A36EB2">
      <w:pPr>
        <w:spacing w:after="0" w:line="240" w:lineRule="auto"/>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1.Балаларда дөньяви эстетик үсешне, табигатьнең матурлыгын чынбарлыкта күрә, аңлый  белүне формалаштырдык.</w:t>
      </w:r>
    </w:p>
    <w:p w:rsidR="009626D9" w:rsidRPr="009626D9" w:rsidRDefault="009626D9" w:rsidP="00A36EB2">
      <w:pPr>
        <w:spacing w:after="0" w:line="240" w:lineRule="auto"/>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2.Балаларның һәм ата-аналарның рухи-әхлакый һәм иҗади сәләтләренең дәрәҗәсен күтәрдек.</w:t>
      </w:r>
    </w:p>
    <w:p w:rsidR="009626D9" w:rsidRPr="009626D9" w:rsidRDefault="009626D9" w:rsidP="00A36EB2">
      <w:pPr>
        <w:spacing w:after="0" w:line="240" w:lineRule="auto"/>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 xml:space="preserve">   Зурлар төркемендә Программаны тормышка ашыруның төп юнәлеше – балаларның танып белү, сөйләм, социаль-коммуникатив, сәнгати-нәфасәти, физик үсешенә шартлар тудыру. Төркемдә белем бирү процессы комплекслы һәм яңа буынның парциаль программалары нигезендә башкарыла. Программаның беренче планына белем бирүнең үстерешле функциясе куела. Программа балага гуманлы-шәхсипозициясендә төзелгән һәм аның һәрьяклы үсешенә, рухи һәм гомумкешелек кыйммәтләре, компетенциясе, сәләте формалашуга юнәлгән. Программада балаларга белем бирүдә каты регламентация юк. Программада уен эшчәнлеге аерым урын алып тора, баланың туганнан алып мәктәпкәчә чорына кадәр белем һәм тәрбия бирү процессы комплекслы бирелгән.</w:t>
      </w:r>
    </w:p>
    <w:p w:rsidR="009626D9" w:rsidRPr="009626D9" w:rsidRDefault="009626D9" w:rsidP="00A36EB2">
      <w:pPr>
        <w:spacing w:after="0" w:line="240" w:lineRule="auto"/>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 xml:space="preserve">Программаның төп максаты – күчүчәнлек принципын тормышка ашыру һәм белем бирү системасы концепциясенә яраклаштырып мәктәпкәчә яшьтәге балаларга тәрбия һәм белем бирү. Әлеге программаның аермалылыгы шунда: мәктәп һәм мәктәпкәчә белем бирүнең өзлексез булуы проблеманы чынлыкта тормышка ашыра. </w:t>
      </w:r>
    </w:p>
    <w:p w:rsidR="009626D9" w:rsidRPr="009626D9" w:rsidRDefault="009626D9" w:rsidP="00A36EB2">
      <w:pPr>
        <w:spacing w:after="0" w:line="240" w:lineRule="auto"/>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Программа Россия мәгариф академиясе тарафыннан тәк</w:t>
      </w:r>
      <w:r w:rsidRPr="009626D9">
        <w:rPr>
          <w:rFonts w:ascii="Times New Roman" w:eastAsia="Times New Roman" w:hAnsi="Times New Roman" w:cs="Times New Roman"/>
          <w:bCs/>
          <w:color w:val="000000"/>
          <w:sz w:val="24"/>
          <w:szCs w:val="28"/>
          <w:lang w:eastAsia="ru-RU"/>
        </w:rPr>
        <w:t>ъ</w:t>
      </w:r>
      <w:r w:rsidRPr="009626D9">
        <w:rPr>
          <w:rFonts w:ascii="Times New Roman" w:eastAsia="Times New Roman" w:hAnsi="Times New Roman" w:cs="Times New Roman"/>
          <w:bCs/>
          <w:color w:val="000000"/>
          <w:sz w:val="24"/>
          <w:szCs w:val="28"/>
          <w:lang w:val="tt-RU" w:eastAsia="ru-RU"/>
        </w:rPr>
        <w:t>дим ителгән.</w:t>
      </w:r>
    </w:p>
    <w:p w:rsidR="00A36EB2" w:rsidRDefault="00A36EB2" w:rsidP="00A36EB2">
      <w:pPr>
        <w:contextualSpacing/>
        <w:jc w:val="both"/>
        <w:rPr>
          <w:rFonts w:ascii="Times New Roman" w:eastAsia="Times New Roman" w:hAnsi="Times New Roman" w:cs="Times New Roman"/>
          <w:b/>
          <w:bCs/>
          <w:color w:val="000000"/>
          <w:sz w:val="24"/>
          <w:szCs w:val="28"/>
          <w:lang w:val="tt-RU" w:eastAsia="ru-RU"/>
        </w:rPr>
      </w:pPr>
    </w:p>
    <w:p w:rsidR="009626D9" w:rsidRPr="009626D9" w:rsidRDefault="009626D9" w:rsidP="00E23791">
      <w:pPr>
        <w:numPr>
          <w:ilvl w:val="2"/>
          <w:numId w:val="2"/>
        </w:numPr>
        <w:contextualSpacing/>
        <w:jc w:val="both"/>
        <w:rPr>
          <w:rFonts w:ascii="Times New Roman" w:eastAsia="Times New Roman" w:hAnsi="Times New Roman" w:cs="Times New Roman"/>
          <w:b/>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Программаны формалаштыруның прин</w:t>
      </w:r>
      <w:r w:rsidRPr="009626D9">
        <w:rPr>
          <w:rFonts w:ascii="Times New Roman" w:eastAsia="Times New Roman" w:hAnsi="Times New Roman" w:cs="Times New Roman"/>
          <w:b/>
          <w:bCs/>
          <w:color w:val="000000"/>
          <w:sz w:val="24"/>
          <w:szCs w:val="28"/>
          <w:lang w:eastAsia="ru-RU"/>
        </w:rPr>
        <w:t>ц</w:t>
      </w:r>
      <w:r w:rsidRPr="009626D9">
        <w:rPr>
          <w:rFonts w:ascii="Times New Roman" w:eastAsia="Times New Roman" w:hAnsi="Times New Roman" w:cs="Times New Roman"/>
          <w:b/>
          <w:bCs/>
          <w:color w:val="000000"/>
          <w:sz w:val="24"/>
          <w:szCs w:val="28"/>
          <w:lang w:val="tt-RU" w:eastAsia="ru-RU"/>
        </w:rPr>
        <w:t>иплары.</w:t>
      </w:r>
    </w:p>
    <w:p w:rsidR="009626D9" w:rsidRPr="009626D9" w:rsidRDefault="009626D9" w:rsidP="00E23791">
      <w:pPr>
        <w:ind w:left="72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Россиянең төп бердәм мәктәпкәчә белем бирү программасының ФДББСка яраклашуы түбәндәгеләрдә күренә:</w:t>
      </w:r>
    </w:p>
    <w:p w:rsidR="009626D9" w:rsidRPr="009626D9" w:rsidRDefault="009626D9" w:rsidP="00E23791">
      <w:pPr>
        <w:numPr>
          <w:ilvl w:val="0"/>
          <w:numId w:val="3"/>
        </w:numPr>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балачакның үзенчәлеге;</w:t>
      </w:r>
    </w:p>
    <w:p w:rsidR="009626D9" w:rsidRPr="009626D9" w:rsidRDefault="009626D9" w:rsidP="00E23791">
      <w:pPr>
        <w:numPr>
          <w:ilvl w:val="0"/>
          <w:numId w:val="3"/>
        </w:numPr>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кешелекнең гомуми үсешендә мәктәпкәчә чорның уникаль булуы;</w:t>
      </w:r>
    </w:p>
    <w:p w:rsidR="009626D9" w:rsidRPr="009626D9" w:rsidRDefault="009626D9" w:rsidP="00E23791">
      <w:pPr>
        <w:numPr>
          <w:ilvl w:val="0"/>
          <w:numId w:val="3"/>
        </w:numPr>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өлкәннәр һәм балаларның гуманлы аралашуы;</w:t>
      </w:r>
    </w:p>
    <w:p w:rsidR="009626D9" w:rsidRPr="009626D9" w:rsidRDefault="009626D9" w:rsidP="00E23791">
      <w:pPr>
        <w:numPr>
          <w:ilvl w:val="0"/>
          <w:numId w:val="3"/>
        </w:numPr>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баланың шәхесен хөрмәт итү;</w:t>
      </w:r>
    </w:p>
    <w:p w:rsidR="009626D9" w:rsidRPr="009626D9" w:rsidRDefault="009626D9" w:rsidP="00E23791">
      <w:pPr>
        <w:numPr>
          <w:ilvl w:val="0"/>
          <w:numId w:val="3"/>
        </w:numPr>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балаларның спецификасын исәпкә алып, белем бирү процессын уен, танып белү, эзләнү, иҗади активлык формасында тормышка ашыру.</w:t>
      </w:r>
    </w:p>
    <w:p w:rsidR="009626D9" w:rsidRPr="009626D9" w:rsidRDefault="009626D9" w:rsidP="00E23791">
      <w:pPr>
        <w:ind w:left="72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 xml:space="preserve">Программаны тормышка ашыруның төп принцибы- яшь үзенчәлегенә туры килү. Мәктәпкәчә чорда ул уен, тәҗрибәләр ясау, проектлау, коллекция туплау, әңгәмә кору, проблемалы ситуацияләрне чишү һ.б.Әлеге эш төрләре мәҗбүри эшчәнлекне таләп </w:t>
      </w:r>
      <w:r w:rsidRPr="009626D9">
        <w:rPr>
          <w:rFonts w:ascii="Times New Roman" w:eastAsia="Times New Roman" w:hAnsi="Times New Roman" w:cs="Times New Roman"/>
          <w:bCs/>
          <w:color w:val="000000"/>
          <w:sz w:val="24"/>
          <w:szCs w:val="28"/>
          <w:lang w:val="tt-RU" w:eastAsia="ru-RU"/>
        </w:rPr>
        <w:lastRenderedPageBreak/>
        <w:t>итми, ә бәлки Программа балалар һәм педагогларның бердәм эшчәнлеге, шулай</w:t>
      </w:r>
      <w:r w:rsidR="008E5D40">
        <w:rPr>
          <w:rFonts w:ascii="Times New Roman" w:eastAsia="Times New Roman" w:hAnsi="Times New Roman" w:cs="Times New Roman"/>
          <w:bCs/>
          <w:color w:val="000000"/>
          <w:sz w:val="24"/>
          <w:szCs w:val="28"/>
          <w:lang w:val="tt-RU" w:eastAsia="ru-RU"/>
        </w:rPr>
        <w:t xml:space="preserve"> </w:t>
      </w:r>
      <w:r w:rsidRPr="009626D9">
        <w:rPr>
          <w:rFonts w:ascii="Times New Roman" w:eastAsia="Times New Roman" w:hAnsi="Times New Roman" w:cs="Times New Roman"/>
          <w:bCs/>
          <w:color w:val="000000"/>
          <w:sz w:val="24"/>
          <w:szCs w:val="28"/>
          <w:lang w:val="tt-RU" w:eastAsia="ru-RU"/>
        </w:rPr>
        <w:t>ук балаларның мөстәкыйль эшчәнлекләре аша тормышка ашырыла.</w:t>
      </w:r>
    </w:p>
    <w:p w:rsidR="009626D9" w:rsidRPr="009626D9" w:rsidRDefault="009626D9" w:rsidP="00E23791">
      <w:pPr>
        <w:ind w:left="72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Интеграл</w:t>
      </w:r>
      <w:r w:rsidRPr="009626D9">
        <w:rPr>
          <w:rFonts w:ascii="Times New Roman" w:eastAsia="Times New Roman" w:hAnsi="Times New Roman" w:cs="Times New Roman"/>
          <w:bCs/>
          <w:color w:val="000000"/>
          <w:sz w:val="24"/>
          <w:szCs w:val="28"/>
          <w:u w:val="single"/>
          <w:lang w:eastAsia="ru-RU"/>
        </w:rPr>
        <w:t>ь</w:t>
      </w:r>
      <w:r w:rsidRPr="009626D9">
        <w:rPr>
          <w:rFonts w:ascii="Times New Roman" w:eastAsia="Times New Roman" w:hAnsi="Times New Roman" w:cs="Times New Roman"/>
          <w:bCs/>
          <w:color w:val="000000"/>
          <w:sz w:val="24"/>
          <w:szCs w:val="28"/>
          <w:u w:val="single"/>
          <w:lang w:val="tt-RU" w:eastAsia="ru-RU"/>
        </w:rPr>
        <w:t>ләштерү прин</w:t>
      </w:r>
      <w:r w:rsidRPr="009626D9">
        <w:rPr>
          <w:rFonts w:ascii="Times New Roman" w:eastAsia="Times New Roman" w:hAnsi="Times New Roman" w:cs="Times New Roman"/>
          <w:bCs/>
          <w:color w:val="000000"/>
          <w:sz w:val="24"/>
          <w:szCs w:val="28"/>
          <w:u w:val="single"/>
          <w:lang w:eastAsia="ru-RU"/>
        </w:rPr>
        <w:t>цибы</w:t>
      </w:r>
      <w:r w:rsidRPr="009626D9">
        <w:rPr>
          <w:rFonts w:ascii="Times New Roman" w:eastAsia="Times New Roman" w:hAnsi="Times New Roman" w:cs="Times New Roman"/>
          <w:bCs/>
          <w:color w:val="000000"/>
          <w:sz w:val="24"/>
          <w:szCs w:val="28"/>
          <w:lang w:eastAsia="ru-RU"/>
        </w:rPr>
        <w:t>-</w:t>
      </w:r>
      <w:r w:rsidR="0000323D">
        <w:rPr>
          <w:rFonts w:ascii="Times New Roman" w:eastAsia="Times New Roman" w:hAnsi="Times New Roman" w:cs="Times New Roman"/>
          <w:bCs/>
          <w:color w:val="000000"/>
          <w:sz w:val="24"/>
          <w:szCs w:val="28"/>
          <w:lang w:eastAsia="ru-RU"/>
        </w:rPr>
        <w:t xml:space="preserve"> </w:t>
      </w:r>
      <w:r w:rsidRPr="009626D9">
        <w:rPr>
          <w:rFonts w:ascii="Times New Roman" w:eastAsia="Times New Roman" w:hAnsi="Times New Roman" w:cs="Times New Roman"/>
          <w:bCs/>
          <w:color w:val="000000"/>
          <w:sz w:val="24"/>
          <w:szCs w:val="28"/>
          <w:lang w:val="tt-RU" w:eastAsia="ru-RU"/>
        </w:rPr>
        <w:t>предметлы белем бирү программасын төзүгә альтернатив. Һәр белем бирү өлкәсендәге бурычлар башка өлкәләрне тормышка ашырганда да үтәлә ала.Тәкъдим ителгән белем бирү өлкәләре шартлы, ул материалны системалы оештыру өчен бирелгән.</w:t>
      </w:r>
    </w:p>
    <w:p w:rsidR="009626D9" w:rsidRPr="009626D9" w:rsidRDefault="009626D9" w:rsidP="00E23791">
      <w:pPr>
        <w:ind w:left="72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Проблемалы белем бирү принцибы</w:t>
      </w:r>
      <w:r w:rsidRPr="009626D9">
        <w:rPr>
          <w:rFonts w:ascii="Times New Roman" w:eastAsia="Times New Roman" w:hAnsi="Times New Roman" w:cs="Times New Roman"/>
          <w:bCs/>
          <w:color w:val="000000"/>
          <w:sz w:val="24"/>
          <w:szCs w:val="28"/>
          <w:lang w:val="tt-RU" w:eastAsia="ru-RU"/>
        </w:rPr>
        <w:t xml:space="preserve"> – билгеле бер авырлыкларны җиңү өчен бурычларны үтәү, сорауларга җавап эзләү. Бала өчен проблеманың практик мәгънәсе булу бик мөһим. Проблеманы чишеп, бала дөньяның күптөрле, үзгәрүчән булуын белә.</w:t>
      </w:r>
    </w:p>
    <w:p w:rsidR="009626D9" w:rsidRDefault="009626D9" w:rsidP="00E23791">
      <w:pPr>
        <w:ind w:left="72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Ситуатив принцибы</w:t>
      </w:r>
      <w:r w:rsidRPr="009626D9">
        <w:rPr>
          <w:rFonts w:ascii="Times New Roman" w:eastAsia="Times New Roman" w:hAnsi="Times New Roman" w:cs="Times New Roman"/>
          <w:bCs/>
          <w:color w:val="000000"/>
          <w:sz w:val="24"/>
          <w:szCs w:val="28"/>
          <w:lang w:val="tt-RU" w:eastAsia="ru-RU"/>
        </w:rPr>
        <w:t xml:space="preserve"> – белем бирү процессында балаларның кызыксынучанлыгын исәпкә алуга юнәлгән.</w:t>
      </w:r>
    </w:p>
    <w:p w:rsidR="00E23791" w:rsidRPr="009626D9" w:rsidRDefault="00E23791" w:rsidP="00E23791">
      <w:pPr>
        <w:ind w:left="720"/>
        <w:contextualSpacing/>
        <w:jc w:val="both"/>
        <w:rPr>
          <w:rFonts w:ascii="Times New Roman" w:eastAsia="Times New Roman" w:hAnsi="Times New Roman" w:cs="Times New Roman"/>
          <w:bCs/>
          <w:color w:val="000000"/>
          <w:sz w:val="24"/>
          <w:szCs w:val="28"/>
          <w:lang w:val="tt-RU" w:eastAsia="ru-RU"/>
        </w:rPr>
      </w:pPr>
    </w:p>
    <w:p w:rsidR="009626D9" w:rsidRPr="009626D9" w:rsidRDefault="009626D9" w:rsidP="00E23791">
      <w:pPr>
        <w:numPr>
          <w:ilvl w:val="1"/>
          <w:numId w:val="2"/>
        </w:numPr>
        <w:contextualSpacing/>
        <w:jc w:val="both"/>
        <w:rPr>
          <w:rFonts w:ascii="Times New Roman" w:eastAsia="Times New Roman" w:hAnsi="Times New Roman" w:cs="Times New Roman"/>
          <w:b/>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Максатчан юнәлешләр.</w:t>
      </w:r>
    </w:p>
    <w:p w:rsidR="00E23791" w:rsidRPr="009626D9" w:rsidRDefault="009626D9" w:rsidP="00A36EB2">
      <w:pPr>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Бала төрле эшчәнлектә мөстәкыйльлек күрсәтә: уен, аралашу, танып белү- эзләнү эшчәнлегендә, конструкцияләүдә һ.б.; шөгыль һәм эшчәнлектә иптәшләр сайлый. Бала үзенә, башкаларга, төрле эш төренә уңай карый ала, үзен-үзе хөрмәт итә. Яшьтәшләре, өлкәннәр белән актив аралаша, уеннарда катнаша, сөйләшә, башкаларның фикерен исәпкә ала, борчыла, шатлана. Үзенең эмоциональ халәтен тота белә, үз-үзенә ышана, бәхәсләрне чишәргә омтыла, якын кешеләренең эмоцияләренә җавап бирә, әйләнә-тирәдәгеләргә булышырга әзер тора; әкият, хикәя, әсәр геройлары белән бергә борчыла, сәнгать әсәрләре, музыка, табигать дөньясына эмоциональ тәэсир итә, матурлыкны күрә белә, хайваннарга, үсемлекләргә сак карый. Баланың күзаллавы үсеш алган, уеннарның төрле төрен белә, шартлы һәм реаль ситуацияне</w:t>
      </w:r>
      <w:r w:rsidR="00EB5265">
        <w:rPr>
          <w:rFonts w:ascii="Times New Roman" w:eastAsia="Times New Roman" w:hAnsi="Times New Roman" w:cs="Times New Roman"/>
          <w:bCs/>
          <w:color w:val="000000"/>
          <w:sz w:val="24"/>
          <w:szCs w:val="28"/>
          <w:lang w:val="tt-RU" w:eastAsia="ru-RU"/>
        </w:rPr>
        <w:t xml:space="preserve"> </w:t>
      </w:r>
      <w:r w:rsidRPr="009626D9">
        <w:rPr>
          <w:rFonts w:ascii="Times New Roman" w:eastAsia="Times New Roman" w:hAnsi="Times New Roman" w:cs="Times New Roman"/>
          <w:bCs/>
          <w:color w:val="000000"/>
          <w:sz w:val="24"/>
          <w:szCs w:val="28"/>
          <w:lang w:val="tt-RU" w:eastAsia="ru-RU"/>
        </w:rPr>
        <w:t>аера. Бәйләнешле сөйләм телен җитәрлек дәрәҗәдә белә, фикерен әйтә. Баланың эре һәм вак моторикасы үсеш алган, хәрәкәтчән, чыдам, төп хәрәкәт төрләрен белә, үз хәрәкәтен контрольдә тота. Ихтыяр көче бар, төрле төр эшчәнлекнең кагыйдәләрен саклый, “нәрсә яхшы, нәрсә начар” күзаллавы буенча үзенең һәм башкаларның башкарган эшләрен бәяли. Бала кызыксынучанлык күрсәтә, сорау бирә, сәбәп-нәтиҗә бәйләнеше белән кызыксына, мөстәкыйль рәвештә кешеләрнең кылган эшләренә, табигать күренешләренә бәя бирергә тырыша, тәҗрибә ясарга һәм күзәтергә омтыла. Бала тарих һәм кул</w:t>
      </w:r>
      <w:r w:rsidRPr="009626D9">
        <w:rPr>
          <w:rFonts w:ascii="Times New Roman" w:eastAsia="Times New Roman" w:hAnsi="Times New Roman" w:cs="Times New Roman"/>
          <w:bCs/>
          <w:color w:val="000000"/>
          <w:sz w:val="24"/>
          <w:szCs w:val="28"/>
          <w:lang w:eastAsia="ru-RU"/>
        </w:rPr>
        <w:t>ь</w:t>
      </w:r>
      <w:r w:rsidRPr="009626D9">
        <w:rPr>
          <w:rFonts w:ascii="Times New Roman" w:eastAsia="Times New Roman" w:hAnsi="Times New Roman" w:cs="Times New Roman"/>
          <w:bCs/>
          <w:color w:val="000000"/>
          <w:sz w:val="24"/>
          <w:szCs w:val="28"/>
          <w:lang w:val="tt-RU" w:eastAsia="ru-RU"/>
        </w:rPr>
        <w:t>тура белән кызыксына, башка милләт кул</w:t>
      </w:r>
      <w:r w:rsidRPr="009626D9">
        <w:rPr>
          <w:rFonts w:ascii="Times New Roman" w:eastAsia="Times New Roman" w:hAnsi="Times New Roman" w:cs="Times New Roman"/>
          <w:bCs/>
          <w:color w:val="000000"/>
          <w:sz w:val="24"/>
          <w:szCs w:val="28"/>
          <w:lang w:eastAsia="ru-RU"/>
        </w:rPr>
        <w:t>ьтурасына</w:t>
      </w:r>
      <w:r w:rsidR="00EB5265">
        <w:rPr>
          <w:rFonts w:ascii="Times New Roman" w:eastAsia="Times New Roman" w:hAnsi="Times New Roman" w:cs="Times New Roman"/>
          <w:bCs/>
          <w:color w:val="000000"/>
          <w:sz w:val="24"/>
          <w:szCs w:val="28"/>
          <w:lang w:eastAsia="ru-RU"/>
        </w:rPr>
        <w:t xml:space="preserve"> </w:t>
      </w:r>
      <w:r w:rsidRPr="009626D9">
        <w:rPr>
          <w:rFonts w:ascii="Times New Roman" w:eastAsia="Times New Roman" w:hAnsi="Times New Roman" w:cs="Times New Roman"/>
          <w:bCs/>
          <w:color w:val="000000"/>
          <w:sz w:val="24"/>
          <w:szCs w:val="28"/>
          <w:lang w:eastAsia="ru-RU"/>
        </w:rPr>
        <w:t>толерант</w:t>
      </w:r>
      <w:r w:rsidR="00EB5265">
        <w:rPr>
          <w:rFonts w:ascii="Times New Roman" w:eastAsia="Times New Roman" w:hAnsi="Times New Roman" w:cs="Times New Roman"/>
          <w:bCs/>
          <w:color w:val="000000"/>
          <w:sz w:val="24"/>
          <w:szCs w:val="28"/>
          <w:lang w:eastAsia="ru-RU"/>
        </w:rPr>
        <w:t xml:space="preserve"> </w:t>
      </w:r>
      <w:r w:rsidRPr="009626D9">
        <w:rPr>
          <w:rFonts w:ascii="Times New Roman" w:eastAsia="Times New Roman" w:hAnsi="Times New Roman" w:cs="Times New Roman"/>
          <w:bCs/>
          <w:color w:val="000000"/>
          <w:sz w:val="24"/>
          <w:szCs w:val="28"/>
          <w:lang w:eastAsia="ru-RU"/>
        </w:rPr>
        <w:t xml:space="preserve">карый. </w:t>
      </w:r>
      <w:r w:rsidRPr="009626D9">
        <w:rPr>
          <w:rFonts w:ascii="Times New Roman" w:eastAsia="Times New Roman" w:hAnsi="Times New Roman" w:cs="Times New Roman"/>
          <w:bCs/>
          <w:color w:val="000000"/>
          <w:sz w:val="24"/>
          <w:szCs w:val="28"/>
          <w:lang w:val="tt-RU" w:eastAsia="ru-RU"/>
        </w:rPr>
        <w:t xml:space="preserve"> Табигать, социаль дөнья, үзе турында башлангыч белемгә ия. Балалар әдәбияты, тере табигать, табигать белеме, математика, тарих һ.б. буенча иң гади күзаллавы бар. Эшчәнлекнең төрле өлкәләренә һәм белеменә таянып, үзе төрле ситуациядән чыга ала. Бала кагыйдә, үрнәк, гади алгоритм (3-4 адым) буенча эшли белә, өлкәннәр ярдәмендә авырыксынган сорауларны чишә, сәбәпләрен ачыклый һәм танып белү бурычын формалаштыра, ирешелгән </w:t>
      </w:r>
      <w:r w:rsidR="00A36EB2">
        <w:rPr>
          <w:rFonts w:ascii="Times New Roman" w:eastAsia="Times New Roman" w:hAnsi="Times New Roman" w:cs="Times New Roman"/>
          <w:bCs/>
          <w:color w:val="000000"/>
          <w:sz w:val="24"/>
          <w:szCs w:val="28"/>
          <w:lang w:val="tt-RU" w:eastAsia="ru-RU"/>
        </w:rPr>
        <w:t>нәтиҗәне һәм шартны теркәп куя.</w:t>
      </w:r>
    </w:p>
    <w:p w:rsidR="009626D9" w:rsidRPr="00A36EB2" w:rsidRDefault="00A36EB2" w:rsidP="00A36EB2">
      <w:pPr>
        <w:ind w:left="540"/>
        <w:contextualSpacing/>
        <w:jc w:val="center"/>
        <w:rPr>
          <w:rFonts w:ascii="Times New Roman" w:eastAsia="Times New Roman" w:hAnsi="Times New Roman" w:cs="Times New Roman"/>
          <w:b/>
          <w:bCs/>
          <w:color w:val="000000"/>
          <w:sz w:val="24"/>
          <w:szCs w:val="24"/>
          <w:lang w:val="tt-RU" w:eastAsia="ru-RU"/>
        </w:rPr>
      </w:pPr>
      <w:r>
        <w:rPr>
          <w:rFonts w:ascii="Times New Roman" w:eastAsia="Times New Roman" w:hAnsi="Times New Roman" w:cs="Times New Roman"/>
          <w:b/>
          <w:bCs/>
          <w:color w:val="000000"/>
          <w:sz w:val="24"/>
          <w:szCs w:val="24"/>
          <w:lang w:val="tt-RU" w:eastAsia="ru-RU"/>
        </w:rPr>
        <w:t>2.</w:t>
      </w:r>
      <w:r w:rsidR="0000323D" w:rsidRPr="00A36EB2">
        <w:rPr>
          <w:rFonts w:ascii="Times New Roman" w:eastAsia="Times New Roman" w:hAnsi="Times New Roman" w:cs="Times New Roman"/>
          <w:b/>
          <w:bCs/>
          <w:color w:val="000000"/>
          <w:sz w:val="24"/>
          <w:szCs w:val="24"/>
          <w:lang w:val="tt-RU" w:eastAsia="ru-RU"/>
        </w:rPr>
        <w:t>Эчтәлек бүлеге</w:t>
      </w:r>
    </w:p>
    <w:p w:rsidR="009626D9" w:rsidRPr="00A36EB2" w:rsidRDefault="009626D9" w:rsidP="009626D9">
      <w:pPr>
        <w:numPr>
          <w:ilvl w:val="1"/>
          <w:numId w:val="2"/>
        </w:numPr>
        <w:contextualSpacing/>
        <w:jc w:val="center"/>
        <w:rPr>
          <w:rFonts w:ascii="Times New Roman" w:eastAsia="Times New Roman" w:hAnsi="Times New Roman" w:cs="Times New Roman"/>
          <w:b/>
          <w:bCs/>
          <w:color w:val="000000"/>
          <w:sz w:val="24"/>
          <w:szCs w:val="24"/>
          <w:lang w:val="tt-RU" w:eastAsia="ru-RU"/>
        </w:rPr>
      </w:pPr>
      <w:r w:rsidRPr="00A36EB2">
        <w:rPr>
          <w:rFonts w:ascii="Times New Roman" w:eastAsia="Times New Roman" w:hAnsi="Times New Roman" w:cs="Times New Roman"/>
          <w:b/>
          <w:bCs/>
          <w:color w:val="000000"/>
          <w:sz w:val="24"/>
          <w:szCs w:val="24"/>
          <w:lang w:val="tt-RU" w:eastAsia="ru-RU"/>
        </w:rPr>
        <w:t>Белем бирү эшчәнлегенең эчтәлеге</w:t>
      </w:r>
    </w:p>
    <w:p w:rsidR="009626D9" w:rsidRPr="00A36EB2" w:rsidRDefault="009626D9" w:rsidP="009626D9">
      <w:pPr>
        <w:ind w:left="142"/>
        <w:jc w:val="center"/>
        <w:rPr>
          <w:rFonts w:ascii="Times New Roman" w:eastAsia="Times New Roman" w:hAnsi="Times New Roman" w:cs="Times New Roman"/>
          <w:bCs/>
          <w:color w:val="000000"/>
          <w:sz w:val="24"/>
          <w:szCs w:val="24"/>
          <w:lang w:val="tt-RU" w:eastAsia="ru-RU"/>
        </w:rPr>
      </w:pPr>
      <w:r w:rsidRPr="00A36EB2">
        <w:rPr>
          <w:rFonts w:ascii="Times New Roman" w:eastAsia="Times New Roman" w:hAnsi="Times New Roman" w:cs="Times New Roman"/>
          <w:b/>
          <w:bCs/>
          <w:color w:val="000000"/>
          <w:sz w:val="24"/>
          <w:szCs w:val="24"/>
          <w:lang w:val="tt-RU" w:eastAsia="ru-RU"/>
        </w:rPr>
        <w:t>Со</w:t>
      </w:r>
      <w:r w:rsidRPr="00A36EB2">
        <w:rPr>
          <w:rFonts w:ascii="Times New Roman" w:eastAsia="Times New Roman" w:hAnsi="Times New Roman" w:cs="Times New Roman"/>
          <w:b/>
          <w:bCs/>
          <w:color w:val="000000"/>
          <w:sz w:val="24"/>
          <w:szCs w:val="24"/>
          <w:lang w:eastAsia="ru-RU"/>
        </w:rPr>
        <w:t xml:space="preserve">циаль –коммуникатив </w:t>
      </w:r>
      <w:r w:rsidRPr="00A36EB2">
        <w:rPr>
          <w:rFonts w:ascii="Times New Roman" w:eastAsia="Times New Roman" w:hAnsi="Times New Roman" w:cs="Times New Roman"/>
          <w:b/>
          <w:bCs/>
          <w:color w:val="000000"/>
          <w:sz w:val="24"/>
          <w:szCs w:val="24"/>
          <w:lang w:val="tt-RU" w:eastAsia="ru-RU"/>
        </w:rPr>
        <w:t>үсеш өлкәсе</w:t>
      </w:r>
    </w:p>
    <w:p w:rsidR="009626D9" w:rsidRDefault="009626D9" w:rsidP="00E23791">
      <w:pPr>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 xml:space="preserve">3-4  яшьлек балаларның фикерләүләре үзенчәлекле булганга, баланың үз-үзен тотышында үзеннән-үзе көйләнү процессы өстенлек ала башлый, ирекле психик процессларның үсеше балаларның төрле өлкәдә тотрыклы оешуына китерә, хәрәкәтләрнең кагыйдәләргә буйсынуы төрле конфликтлы ситуацияләрнең килеп чыгуын булдырмый кала. Балаларның социаль культураның төрле төрләре турындагы белеме дифференцияле характер ала һәм алар продуктив , иҗади эшчәнлекнең төрле төрләрендә кулланыла.Программаны тормышка ашыру балалар белән эшчәнлекнең төрле ысулларын һәм алымнарын күздә тота (әкиятләрне сәхнәләштерү, әңгәмә, экскурсияләр, матур әдәбият уку, сюжетлы-рольле, дидактик уеннар, </w:t>
      </w:r>
      <w:r w:rsidRPr="009626D9">
        <w:rPr>
          <w:rFonts w:ascii="Times New Roman" w:eastAsia="Times New Roman" w:hAnsi="Times New Roman" w:cs="Times New Roman"/>
          <w:bCs/>
          <w:color w:val="000000"/>
          <w:sz w:val="24"/>
          <w:szCs w:val="28"/>
          <w:lang w:val="tt-RU" w:eastAsia="ru-RU"/>
        </w:rPr>
        <w:lastRenderedPageBreak/>
        <w:t xml:space="preserve">сөйләм, музыка тыңлау һ.б.), үзенчәлекле балалар эшчәнлегенең иң уңайлы яраклашуын фаразлый (коммуникатив, уен, танып белү, сөйләм, рәсем сәнгате, конструктив, музыка һ.б). </w:t>
      </w:r>
      <w:r w:rsidRPr="009626D9">
        <w:rPr>
          <w:rFonts w:ascii="Times New Roman" w:eastAsia="Times New Roman" w:hAnsi="Times New Roman" w:cs="Times New Roman"/>
          <w:bCs/>
          <w:color w:val="000000"/>
          <w:sz w:val="24"/>
          <w:szCs w:val="28"/>
          <w:u w:val="single"/>
          <w:lang w:val="tt-RU" w:eastAsia="ru-RU"/>
        </w:rPr>
        <w:t>Мин-Кеше</w:t>
      </w:r>
      <w:r w:rsidRPr="009626D9">
        <w:rPr>
          <w:rFonts w:ascii="Times New Roman" w:eastAsia="Times New Roman" w:hAnsi="Times New Roman" w:cs="Times New Roman"/>
          <w:bCs/>
          <w:color w:val="000000"/>
          <w:sz w:val="24"/>
          <w:szCs w:val="28"/>
          <w:lang w:val="tt-RU" w:eastAsia="ru-RU"/>
        </w:rPr>
        <w:t>: мин-малай, мин-кыз. Аларның охшашлыгы күп: уйнарга, җырларга, биергә, хайваннарны карарга, туганнарын, әти-әниләрен яраталар; төрле хисләр кичерәләр: моңсуланалар, шатланалар, елыйлар, сагыналар,</w:t>
      </w:r>
      <w:r w:rsidR="008E5D40">
        <w:rPr>
          <w:rFonts w:ascii="Times New Roman" w:eastAsia="Times New Roman" w:hAnsi="Times New Roman" w:cs="Times New Roman"/>
          <w:bCs/>
          <w:color w:val="000000"/>
          <w:sz w:val="24"/>
          <w:szCs w:val="28"/>
          <w:lang w:val="tt-RU" w:eastAsia="ru-RU"/>
        </w:rPr>
        <w:t xml:space="preserve"> </w:t>
      </w:r>
      <w:r w:rsidRPr="009626D9">
        <w:rPr>
          <w:rFonts w:ascii="Times New Roman" w:eastAsia="Times New Roman" w:hAnsi="Times New Roman" w:cs="Times New Roman"/>
          <w:bCs/>
          <w:color w:val="000000"/>
          <w:sz w:val="24"/>
          <w:szCs w:val="28"/>
          <w:lang w:val="tt-RU" w:eastAsia="ru-RU"/>
        </w:rPr>
        <w:t>дулкынланалар, ләкин төрлечә кичерәләр. Кешенең хисләрен йөзенә, тавышына, хәрәкәтләренә карап әйтеп була.</w:t>
      </w:r>
      <w:r w:rsidR="008E5D40">
        <w:rPr>
          <w:rFonts w:ascii="Times New Roman" w:eastAsia="Times New Roman" w:hAnsi="Times New Roman" w:cs="Times New Roman"/>
          <w:bCs/>
          <w:color w:val="000000"/>
          <w:sz w:val="24"/>
          <w:szCs w:val="28"/>
          <w:lang w:val="tt-RU" w:eastAsia="ru-RU"/>
        </w:rPr>
        <w:t xml:space="preserve"> </w:t>
      </w:r>
      <w:r w:rsidRPr="009626D9">
        <w:rPr>
          <w:rFonts w:ascii="Times New Roman" w:eastAsia="Times New Roman" w:hAnsi="Times New Roman" w:cs="Times New Roman"/>
          <w:bCs/>
          <w:color w:val="000000"/>
          <w:sz w:val="24"/>
          <w:szCs w:val="28"/>
          <w:lang w:val="tt-RU" w:eastAsia="ru-RU"/>
        </w:rPr>
        <w:t>Әгәр кешенең йөзе моңсу булса, тавышы акрын, җилкәләре төшкән, башы иелгән була, аңа начар, аңа булышырга: нәрсә булганын сорарга, кочакларга, сыйпарга, җылы сүзләр әйтергә, шәфкатьлелек күрсәтергә кирәк.</w:t>
      </w:r>
      <w:r w:rsidR="008E5D40">
        <w:rPr>
          <w:rFonts w:ascii="Times New Roman" w:eastAsia="Times New Roman" w:hAnsi="Times New Roman" w:cs="Times New Roman"/>
          <w:bCs/>
          <w:color w:val="000000"/>
          <w:sz w:val="24"/>
          <w:szCs w:val="28"/>
          <w:lang w:val="tt-RU" w:eastAsia="ru-RU"/>
        </w:rPr>
        <w:t xml:space="preserve"> </w:t>
      </w:r>
      <w:r w:rsidRPr="009626D9">
        <w:rPr>
          <w:rFonts w:ascii="Times New Roman" w:eastAsia="Times New Roman" w:hAnsi="Times New Roman" w:cs="Times New Roman"/>
          <w:bCs/>
          <w:color w:val="000000"/>
          <w:sz w:val="24"/>
          <w:szCs w:val="28"/>
          <w:lang w:val="tt-RU" w:eastAsia="ru-RU"/>
        </w:rPr>
        <w:t xml:space="preserve">Шәфкатьле кеше һәрвакыт башка кешенең авыртуын күрә, аңа ярдәмгә ашыга. </w:t>
      </w:r>
    </w:p>
    <w:p w:rsidR="009626D9" w:rsidRPr="009626D9" w:rsidRDefault="009626D9" w:rsidP="00E23791">
      <w:pPr>
        <w:jc w:val="both"/>
        <w:rPr>
          <w:rFonts w:ascii="Times New Roman" w:eastAsia="Times New Roman" w:hAnsi="Times New Roman" w:cs="Times New Roman"/>
          <w:bCs/>
          <w:color w:val="000000"/>
          <w:sz w:val="24"/>
          <w:szCs w:val="28"/>
          <w:lang w:val="tt-RU" w:eastAsia="ru-RU"/>
        </w:rPr>
      </w:pPr>
      <w:r w:rsidRPr="00B63519">
        <w:rPr>
          <w:rFonts w:ascii="Times New Roman" w:eastAsia="Times New Roman" w:hAnsi="Times New Roman" w:cs="Times New Roman"/>
          <w:bCs/>
          <w:color w:val="000000"/>
          <w:sz w:val="24"/>
          <w:szCs w:val="28"/>
          <w:lang w:val="tt-RU" w:eastAsia="ru-RU"/>
        </w:rPr>
        <w:t>Малайлар һәм кызлар</w:t>
      </w:r>
      <w:r w:rsidRPr="009626D9">
        <w:rPr>
          <w:rFonts w:ascii="Times New Roman" w:eastAsia="Times New Roman" w:hAnsi="Times New Roman" w:cs="Times New Roman"/>
          <w:bCs/>
          <w:color w:val="000000"/>
          <w:sz w:val="24"/>
          <w:szCs w:val="28"/>
          <w:lang w:val="tt-RU" w:eastAsia="ru-RU"/>
        </w:rPr>
        <w:t xml:space="preserve"> бер-берсе, хайваннар, кечкенәләр, ата-аналар турында кайгырталар. Кызлар кайгыртучанлык, ягымлылык, яхшы күңеллелек күрсәткән чын хатын-кыз эшләрен бәяли. Малайлар - кыюлык, намуслылык, көч, вөҗданлылыкны. Вөҗданлы булу-ул үзеңнең нәселеңне данлау, аны бөртекләп яхшы эшләр белән тулыландыру. Малайларның һәм кызларның кызыксынулары төрлечә: малайлар шау-шулы уеннар, конструктор, чик сакчылары, янгын сүндерүчеләр булып уйныйлар, машина, танклар ясыйлар. Кызлар курчаклар, өйле уеннар уйныйлар, киенәләр; чәчәкләр, өйләр, кешеләр  ясыйлар. Киресенчә дә булырга мөмкин. Ләкин бер-берсенең кызыксынучанлыгын хөрмәт итеп, комачауламый уйнарга кирәк.</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B63519">
        <w:rPr>
          <w:rFonts w:ascii="Times New Roman" w:eastAsia="Times New Roman" w:hAnsi="Times New Roman" w:cs="Times New Roman"/>
          <w:bCs/>
          <w:color w:val="000000"/>
          <w:sz w:val="24"/>
          <w:szCs w:val="28"/>
          <w:lang w:val="tt-RU" w:eastAsia="ru-RU"/>
        </w:rPr>
        <w:t>Ир-ат һәм хатын-кызлар</w:t>
      </w:r>
      <w:r w:rsidRPr="009626D9">
        <w:rPr>
          <w:rFonts w:ascii="Times New Roman" w:eastAsia="Times New Roman" w:hAnsi="Times New Roman" w:cs="Times New Roman"/>
          <w:bCs/>
          <w:color w:val="000000"/>
          <w:sz w:val="24"/>
          <w:szCs w:val="28"/>
          <w:lang w:val="tt-RU" w:eastAsia="ru-RU"/>
        </w:rPr>
        <w:t xml:space="preserve"> күбесенчә бер-берсенә охшаган: аралашырга, кунакка йөрергә, бүләк алырга яраталар. Хөрмәткә лаек ир-ат йомшак, зәгыйф кешене яклый, саклый, өлкәннәргә ярдәм итә, үз өстенә җаваплылыкны ала, намуслы, батыр, кыю. Хөрмәткә лаеклы хатын-кыз һәрвакыт ачык йөзле, кайгыртучан, аның янында тыныч, җылы, рәхәт була, ул тәмле ашата, назлый, тынычландыра, тәртип булдыра ала. Түземлелек, тырышлык, җентекләп эшләүне таләп итүне хатын-кыз башкара.</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 xml:space="preserve">Минем гаиләм. </w:t>
      </w:r>
      <w:r w:rsidRPr="009626D9">
        <w:rPr>
          <w:rFonts w:ascii="Times New Roman" w:eastAsia="Times New Roman" w:hAnsi="Times New Roman" w:cs="Times New Roman"/>
          <w:bCs/>
          <w:color w:val="000000"/>
          <w:sz w:val="24"/>
          <w:szCs w:val="28"/>
          <w:lang w:val="tt-RU" w:eastAsia="ru-RU"/>
        </w:rPr>
        <w:t>Гаилә якын һәм ерак туганнардан тора. Якын туганнар – әти, әни, әби, бабай, апа, абый, эне, сеңел. Ерак туганнар-әти-әнинең абый-апалары. Һәр гаиләдә “хатын-кызлар”, “ир-атлар” бәйрәме үткәрелә. Гаиләдә ир-атлар һәм хатын-кызларны төрлечә атыйлар. Малай гаиләдә –ул, абый, эне, онык; кыз – кыз бала, апа, сеңел, онык; ир-ат – әти, ул, ир; хатын-кыз –әни, кыз, хатын. Гаиләдә иң хөрмәтле кешеләр – әби, бабай, алар турында кайгырталар, аларны саклыйлар.</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 xml:space="preserve">Балалар бакчасы. </w:t>
      </w:r>
      <w:r w:rsidRPr="009626D9">
        <w:rPr>
          <w:rFonts w:ascii="Times New Roman" w:eastAsia="Times New Roman" w:hAnsi="Times New Roman" w:cs="Times New Roman"/>
          <w:bCs/>
          <w:color w:val="000000"/>
          <w:sz w:val="24"/>
          <w:szCs w:val="28"/>
          <w:lang w:val="tt-RU" w:eastAsia="ru-RU"/>
        </w:rPr>
        <w:t xml:space="preserve">Балалар бакчасы һәркемгә кадерле. Анда эшләүчеләр балаларга әйбәт булсын дип кайгырталар: пешекче, тәрбияче ярдәмчесе,ишек алды җыештыручы, тәрбияче, өлкән тәрбияче, кер юучы, шофер, мөдир. Бакчада эшләүче өлкәннәр балаларга яхшы булсын өчен күп эшлиләр: үсемлекләр турында кайгырталар, веранда буйыйлар, кар төзелешләр ясыйлар. Балалар аларга хөрмәт белән карыйлар: исеме, әтисенең исеме белән дәшәләр, елмаялар, бәйрәмнәр белән котлыйлар, бүләкләр бирәләр. </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Кешенең килеп чыгуы һәм үсеше</w:t>
      </w:r>
      <w:r w:rsidRPr="009626D9">
        <w:rPr>
          <w:rFonts w:ascii="Times New Roman" w:eastAsia="Times New Roman" w:hAnsi="Times New Roman" w:cs="Times New Roman"/>
          <w:bCs/>
          <w:color w:val="000000"/>
          <w:sz w:val="24"/>
          <w:szCs w:val="28"/>
          <w:lang w:val="tt-RU" w:eastAsia="ru-RU"/>
        </w:rPr>
        <w:t>. Һәр кешенең үз тарихы бар. Кешенең тарихы ул туганнан соң башлана. Ул туган вакытны туган көн дип атыйлар. Бала бераз үсә төшкәч, бакчага бара, күп нәрсәгә өйрәнә, дуслар таба. Бакчадан соң мәктәпкә бара, бала дөнья, тормыш турында күп нәрсәгә өйрәнә, үзе эшли. Мәктәпне тәмамлагач, алга таба укырга керә яки эшли башлый. Зур кеше булгач,гаилә кора, балалар үстерә. Картайгач, пенсиягә китә, өйдә ял итә, сәяхәткә китә. Өлкән кешеләр күп беләләр, тормыш тәҗрибәсе туплыйлар. Аларга булышырга кирәк.</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Гаилә тарихы.</w:t>
      </w:r>
      <w:r w:rsidRPr="009626D9">
        <w:rPr>
          <w:rFonts w:ascii="Times New Roman" w:eastAsia="Times New Roman" w:hAnsi="Times New Roman" w:cs="Times New Roman"/>
          <w:bCs/>
          <w:color w:val="000000"/>
          <w:sz w:val="24"/>
          <w:szCs w:val="28"/>
          <w:lang w:val="tt-RU" w:eastAsia="ru-RU"/>
        </w:rPr>
        <w:t xml:space="preserve">  Һәр кешенең исеме бар, исем ул тугач бирелә. Исемнәр төрле була, алар нәрсә дә булса аңлата. Гаилә әгъзалары, аларның бер- берсенә карата кайгыртучан мөнәсәбәттә булулары турындагы белемнәрен арттыру. Әти- әнинең иң кадерле кешеләр булуын, аларны яратырга, эшләгән эшләренә хөрмәт белән карарга, әти- әниләрне </w:t>
      </w:r>
      <w:r w:rsidRPr="009626D9">
        <w:rPr>
          <w:rFonts w:ascii="Times New Roman" w:eastAsia="Times New Roman" w:hAnsi="Times New Roman" w:cs="Times New Roman"/>
          <w:bCs/>
          <w:color w:val="000000"/>
          <w:sz w:val="24"/>
          <w:szCs w:val="28"/>
          <w:lang w:val="tt-RU" w:eastAsia="ru-RU"/>
        </w:rPr>
        <w:lastRenderedPageBreak/>
        <w:t xml:space="preserve">хөрмәтләргә кирәклеген төшендерү. Әби- бабайларга карата игътибарлы, ярдәмчел булырга өйрәтү.Аларга яратып, ягымлы итеп эндәшергә күнектерү. </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 xml:space="preserve">Туган шәһәр. </w:t>
      </w:r>
      <w:r w:rsidRPr="009626D9">
        <w:rPr>
          <w:rFonts w:ascii="Times New Roman" w:eastAsia="Times New Roman" w:hAnsi="Times New Roman" w:cs="Times New Roman"/>
          <w:bCs/>
          <w:color w:val="000000"/>
          <w:sz w:val="24"/>
          <w:szCs w:val="28"/>
          <w:lang w:val="tt-RU" w:eastAsia="ru-RU"/>
        </w:rPr>
        <w:t>Һәр шәһәрнең тарихы була, яңа, иске, борынгы шәһәрләр бар.Борынгы шәһәрләр кешегә яшәү өчен җайлы урында барлыкка килгән: яңа шәһәрләр файдалы казылмалар(нефть, күмер) булган җирдә, ял итә торган урыннарда (диңгез, күл) Һәр шәһәрнең туган көнен, тарихын билгели торган күп кенә башка даталары бар. Һәр шәһәрдә дә музей, һәйкәлләр, урамнар, аларның үз исемнәре, тарихы бар: алар күренекле кешеләр исемнәре белән атала.</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Туган ил.</w:t>
      </w:r>
      <w:r w:rsidRPr="009626D9">
        <w:rPr>
          <w:rFonts w:ascii="Times New Roman" w:eastAsia="Times New Roman" w:hAnsi="Times New Roman" w:cs="Times New Roman"/>
          <w:bCs/>
          <w:color w:val="000000"/>
          <w:sz w:val="24"/>
          <w:szCs w:val="28"/>
          <w:lang w:val="tt-RU" w:eastAsia="ru-RU"/>
        </w:rPr>
        <w:t xml:space="preserve"> Туган авылның(шәһәр, бистә) исемен әйтергә өйрәтү. Ял көннәрендә кайларда булулуры турында сөйләргә теләк уяту. Урамда үз- үзеңне дөрес тоту  кагыйдәләрен өйрәтү.Өйдәге, балалар бакчасындагы вакыйгаларның мәгънәсен төшендереп, нәниләрдә шатлык хисләре тудыру.</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 xml:space="preserve"> Татар милли </w:t>
      </w:r>
      <w:r w:rsidRPr="009626D9">
        <w:rPr>
          <w:rFonts w:ascii="Times New Roman" w:eastAsia="Times New Roman" w:hAnsi="Times New Roman" w:cs="Times New Roman"/>
          <w:bCs/>
          <w:color w:val="000000"/>
          <w:sz w:val="24"/>
          <w:szCs w:val="28"/>
          <w:u w:val="single"/>
          <w:lang w:eastAsia="ru-RU"/>
        </w:rPr>
        <w:t xml:space="preserve">культурасы. </w:t>
      </w:r>
      <w:r w:rsidRPr="009626D9">
        <w:rPr>
          <w:rFonts w:ascii="Times New Roman" w:eastAsia="Times New Roman" w:hAnsi="Times New Roman" w:cs="Times New Roman"/>
          <w:bCs/>
          <w:color w:val="000000"/>
          <w:sz w:val="24"/>
          <w:szCs w:val="28"/>
          <w:lang w:eastAsia="ru-RU"/>
        </w:rPr>
        <w:t>Йорт т</w:t>
      </w:r>
      <w:r w:rsidRPr="009626D9">
        <w:rPr>
          <w:rFonts w:ascii="Times New Roman" w:eastAsia="Times New Roman" w:hAnsi="Times New Roman" w:cs="Times New Roman"/>
          <w:bCs/>
          <w:color w:val="000000"/>
          <w:sz w:val="24"/>
          <w:szCs w:val="28"/>
          <w:lang w:val="tt-RU" w:eastAsia="ru-RU"/>
        </w:rPr>
        <w:t>өзелешләре яшәр өчен төзелгән. Татарлар йорт хайваннары асраганнар, игенчелек белән шөгыльләнгәннәр. Бөтен төр хезмәтләр дә бер-берсенә бәйле булган: тегермәнче-игенчегә, балта остасы-агач кисүчегә, терлекче-тимерчегә.Шуңа кешеләр дус, тату яшәгәннәр, шул турыда әкиятләр, җырлар, мәкальләр уйлап чыгарганнар. Табигать кешеләрне туендырган, җылы биргән, киендергән, дәвалаган. Кешеләр әйләнә-тирәгә булган мөнәсәбәтләрен әкиятләрдә, җырларда чагылдырганнар. Аларда намуслы яшәү, бер-береңә авыр вакытта булышу, өлкәннәрне, ата-аналарны хөрмәтләү, туган илне ярату сурәтләнгән.</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 xml:space="preserve">Сюжетлы-рольле уеннар. </w:t>
      </w:r>
      <w:r w:rsidRPr="009626D9">
        <w:rPr>
          <w:rFonts w:ascii="Times New Roman" w:eastAsia="Times New Roman" w:hAnsi="Times New Roman" w:cs="Times New Roman"/>
          <w:bCs/>
          <w:color w:val="000000"/>
          <w:sz w:val="24"/>
          <w:szCs w:val="28"/>
          <w:lang w:val="tt-RU" w:eastAsia="ru-RU"/>
        </w:rPr>
        <w:t>Мәктәпкәчә яшьтәге балаларның тормышында сюжетлы-рольле уеннар аерым урын алып тора. Педагог балаларны уен сюжетын үстерергә өйрәтә, башкаручылар арасындагы мөнәсәбәтне ныгыта, таныш уен сюжетларын берләштерә, шуларның берсен төп сюжет итеп алырга һәм балаларга рольләр тәкъдим итә, кара-каршы сөйләмне формалаштыруны, рольләрне башкаручыларның эш-хәрәкәтен планлаштыруны дәвам итә. Педагог уен барышында туган традицион һәм заманча мөстәкыйль уен эшчәнлеген хуплый: “Шифаханә”, “Коткаручылар хезмәте”, “Музей”, “Мунча” “Шофер”, “Төзүче” һ.б.</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 xml:space="preserve">Эксперимент </w:t>
      </w:r>
      <w:r w:rsidRPr="009626D9">
        <w:rPr>
          <w:rFonts w:ascii="Times New Roman" w:eastAsia="Times New Roman" w:hAnsi="Times New Roman" w:cs="Times New Roman"/>
          <w:bCs/>
          <w:color w:val="000000"/>
          <w:sz w:val="24"/>
          <w:szCs w:val="28"/>
          <w:lang w:val="tt-RU" w:eastAsia="ru-RU"/>
        </w:rPr>
        <w:t>уеннар – бу яш</w:t>
      </w:r>
      <w:r w:rsidRPr="009626D9">
        <w:rPr>
          <w:rFonts w:ascii="Times New Roman" w:eastAsia="Times New Roman" w:hAnsi="Times New Roman" w:cs="Times New Roman"/>
          <w:bCs/>
          <w:color w:val="000000"/>
          <w:sz w:val="24"/>
          <w:szCs w:val="28"/>
          <w:lang w:eastAsia="ru-RU"/>
        </w:rPr>
        <w:t>ь</w:t>
      </w:r>
      <w:r w:rsidRPr="009626D9">
        <w:rPr>
          <w:rFonts w:ascii="Times New Roman" w:eastAsia="Times New Roman" w:hAnsi="Times New Roman" w:cs="Times New Roman"/>
          <w:bCs/>
          <w:color w:val="000000"/>
          <w:sz w:val="24"/>
          <w:szCs w:val="28"/>
          <w:lang w:val="tt-RU" w:eastAsia="ru-RU"/>
        </w:rPr>
        <w:t>тәге балалар өчен әһәмиятле урын тота. Алар балага югары дәрәҗәдәге мөстәкыйльлек кенә биреп калмыйлар, ә үз-үзләрен ачарга мөмкинлек бирәләр.</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Театр уеннары.</w:t>
      </w:r>
      <w:r w:rsidRPr="009626D9">
        <w:rPr>
          <w:rFonts w:ascii="Times New Roman" w:eastAsia="Times New Roman" w:hAnsi="Times New Roman" w:cs="Times New Roman"/>
          <w:bCs/>
          <w:color w:val="000000"/>
          <w:sz w:val="24"/>
          <w:szCs w:val="28"/>
          <w:lang w:val="tt-RU" w:eastAsia="ru-RU"/>
        </w:rPr>
        <w:t xml:space="preserve"> Кечкенәләр төркемендә сәхнәләштерелгән уеннар балаларның мөстәкыйльлеген үстерә, курчак спектакльләре, сәхнәләштерелгән уеннарның барышын күзәтүне формалаштыра.Тәрбияче балаларны персонажларның төрле хәрәкәтләрен күрсәтергә генә өйрәтеп калмый, ә геройларның эмоциональ халәтен күрсәтү сәләтен дә үстерә (мимка, поза). Педагог курчакларны йөртү (бибабо, өстәл курчаклары һ.б.) белән таныштыра, хәрәкәтләрне җыр белән башкара.Балалар рольләрне  башкарганда костюм элементлары куллану аларга үзләрен теге яки бу образда итеп хис итү өчен әһәмиятле. Образга кереп уйнаганда балада иҗади мөстәкыйльлек, нәфасәти зәвык тәрбияләнә.</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Режиссер уеннары.</w:t>
      </w:r>
      <w:r w:rsidRPr="009626D9">
        <w:rPr>
          <w:rFonts w:ascii="Times New Roman" w:eastAsia="Times New Roman" w:hAnsi="Times New Roman" w:cs="Times New Roman"/>
          <w:bCs/>
          <w:color w:val="000000"/>
          <w:sz w:val="24"/>
          <w:szCs w:val="28"/>
          <w:lang w:val="tt-RU" w:eastAsia="ru-RU"/>
        </w:rPr>
        <w:t>Зурлар төркемендә режиссер уеннары әкренләп катлаулана һәм төрләнә бара: катнашучылар күбәя, аларның үзара бәйләнеше дә катлаулана, төп һәм уртача геройлар билгеләнә.</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Коммуникатив  сәләт үсеше</w:t>
      </w:r>
      <w:r w:rsidRPr="009626D9">
        <w:rPr>
          <w:rFonts w:ascii="Times New Roman" w:eastAsia="Times New Roman" w:hAnsi="Times New Roman" w:cs="Times New Roman"/>
          <w:bCs/>
          <w:color w:val="000000"/>
          <w:sz w:val="24"/>
          <w:szCs w:val="28"/>
          <w:lang w:val="tt-RU" w:eastAsia="ru-RU"/>
        </w:rPr>
        <w:t xml:space="preserve">. Ситуацияне исәпкә алып аралашу, әңгәмәдәшенә ориентлашу коммуникатив сәләт үсешенең әһәмиятле шарты булып тора. Бала өлкәннәр инициативасы белән туган әңгәмә темасын дәвам итә, сорауларга җавап бирә, кире кага ала. Балаларда сөйләм культурасын үстерү мәктәпкәчә белем бирү оешмаларында гына түгел, ситуациягә карап сөйләм этикетың төрле формаларын һәм кагыйдәләрен күзаллауны формалаштыру нигезендә гаиләдә дә әһәмиятле: ата-аналар балалар белән бергәләп хикәяләр уйлап чыгара, аларның рәсемнәрен ясый, әдәби әсәрләрне укыганнан соң әңгәмә алып баралар. Балаларны вербаль булмаган аралашу чараларын(мимика, </w:t>
      </w:r>
      <w:r w:rsidRPr="009626D9">
        <w:rPr>
          <w:rFonts w:ascii="Times New Roman" w:eastAsia="Times New Roman" w:hAnsi="Times New Roman" w:cs="Times New Roman"/>
          <w:bCs/>
          <w:color w:val="000000"/>
          <w:sz w:val="24"/>
          <w:szCs w:val="28"/>
          <w:lang w:val="tt-RU" w:eastAsia="ru-RU"/>
        </w:rPr>
        <w:lastRenderedPageBreak/>
        <w:t>жест),төрле интонацияләр кулланырга, сөйләмнең темпын һәм тавыш көчен сакларга  өйрәтү әһәмиятле.</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Куркынычсызлык куьтурасын формалаштыру</w:t>
      </w:r>
      <w:r w:rsidRPr="009626D9">
        <w:rPr>
          <w:rFonts w:ascii="Times New Roman" w:eastAsia="Times New Roman" w:hAnsi="Times New Roman" w:cs="Times New Roman"/>
          <w:bCs/>
          <w:color w:val="000000"/>
          <w:sz w:val="24"/>
          <w:szCs w:val="28"/>
          <w:lang w:val="tt-RU" w:eastAsia="ru-RU"/>
        </w:rPr>
        <w:t xml:space="preserve">. Безнең төркемендә турыдан-туры белем бирү эшчәнлеге белем бирү ситуациясе формасында тормышка ашырыла, аның барышында балалар әйләнә-тирәнең төрле аспектлары белән танышалар, билгеле бер вакыйгага анализ ясарга, куркынычсызлык кагыйдәләренең асылына төшенергә, аларны мөстәкыйль формалаштырырга өйрәнәләр. Төп басым балаларны төрле төр эшчәнлекнең культуралы  һәм куркынычсыз башкарылган  моделе белән таныштыруга ясала. Белем бирү структурасы психик процессларныңүсешенә ярдәм итә.  Белем бирү ситуациясе зурлар төркемендә турыдан-туры белем бирү эшчәнлеген оештыруның төрле формадагы компоненты булырга мөмкин: эзләнү, практик-ориентлашу, иҗади проектлар, сюжетлы-рольле уеннарга алдан әзерлек, практикумнар, иҗади мастерскойлар, шөгыльләр. Турыдан-туры белем бирү эшчәнлеге вакытында алган күзаллаулар һәм тәҗрибәләр режим моментларында үткәрелгән белем бирү эшчәнлегендә тормышка ашырыла. Иртән килгән балалар белән  куркынычсызлык кагыйдәләре турында белемне актуальләштерергә ярдәм итүче әңгәмәләр үткәрелә, хезмәт вазифаларын, гигиена процедураларын башкарганда, уен эшчәнлеге барышында куркынычсызлык кагыйдәләрен үтәүгә игътибар бирелә. Саф һавада максатчан йөргәндә,хәрәкәтле уеннар уйнаганда, хезмәт эшчәнлеге вакытындакуркынычсызлык кагыйдәләре саклана. Матур әдәбият белән танышканда, музыка әсәрләре тыңлаганда, сынлы сәнгатьтә, яраткан әкиятләрне сәхнәләштергәндә, мультфильмнар, видеофильмнар караганда, иҗади эшләрдә куркынычсызлык культурасы образлы күзаллаулар формасында тирәнәйтелә. “Физик үсеш” үстерешле </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өлкәсе балаларга үз сәламәтлегенә аңлы караш тәрбияли. Программа гаиләдә куркынычсызлык кагыйдәләрен үтәүгә игътибар бирә. Мәсәлән, “Таныш булмаган кешеләр белән аралашканда куркынычсызлык” бүлегендә педагоглар балаларны матур әдәбият әсәрләре белән таныштырып, ситуацияне анализлый, персонажларның үз-үзен тотышын бәяли, алынган мәгълүматларны сюжетлы-рольле, режиссер уеннарына кертә. Ата-ана үрнәк бып тора. Гаилә, ата-ананың төп бурычы-куркынычсызлык кагыйдәләрен үтәүне игътибар үзәгендә тоту.</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Табигать һәм куркынычсызлык</w:t>
      </w:r>
      <w:r w:rsidRPr="009626D9">
        <w:rPr>
          <w:rFonts w:ascii="Times New Roman" w:eastAsia="Times New Roman" w:hAnsi="Times New Roman" w:cs="Times New Roman"/>
          <w:bCs/>
          <w:color w:val="000000"/>
          <w:sz w:val="24"/>
          <w:szCs w:val="28"/>
          <w:lang w:val="tt-RU" w:eastAsia="ru-RU"/>
        </w:rPr>
        <w:t xml:space="preserve">. Танып белү өлкәсендә алган белемнәр нигезендә балаларда төрле үсемлекләр, гөмбәләр белән килеп чыккан ситуацияләр нәтиҗәсендә балаларның табигатьтә үз-үзләреннең тотышлары турында күзаллау фомалаша. Матур әдәбият белән танышканда , күзәтүләр нәтиҗәсендә, продуктив эшчәнлектә балаларда үсемлекләргә, аеруча куркынычлы хайваннарга (елан, талпан), гөмбәләргә сак караш тәрбияләнә. Табигатьтә була торган хәвефле ситуацияләрдән саклану, аларны булдырмау чаралары өйрәнелә. </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Урамда куркынычсызлык</w:t>
      </w:r>
      <w:r w:rsidRPr="009626D9">
        <w:rPr>
          <w:rFonts w:ascii="Times New Roman" w:eastAsia="Times New Roman" w:hAnsi="Times New Roman" w:cs="Times New Roman"/>
          <w:bCs/>
          <w:color w:val="000000"/>
          <w:sz w:val="24"/>
          <w:szCs w:val="28"/>
          <w:lang w:val="tt-RU" w:eastAsia="ru-RU"/>
        </w:rPr>
        <w:t>. “Гаилә”, “Светофор”, “Машина йөртүчеләр” сюжетлы-рольле уеннарын, режиссер, дидактик уеннар уйнаганда, матур әдәбият әсәрләре укыганда, экскурсияләр, күзәтүләр үткәргәндә, мультфильмнар, телетапшырулар караганда балаларда шәһәр урамнары төзелеше, юл хәрәкәте, машиналар турында күзаллау формалаша, алар юл хәрәкәте кагыйдәләре белән танышалар.</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Өйдә куркынычсызлык</w:t>
      </w:r>
      <w:r w:rsidRPr="009626D9">
        <w:rPr>
          <w:rFonts w:ascii="Times New Roman" w:eastAsia="Times New Roman" w:hAnsi="Times New Roman" w:cs="Times New Roman"/>
          <w:bCs/>
          <w:color w:val="000000"/>
          <w:sz w:val="24"/>
          <w:szCs w:val="28"/>
          <w:lang w:val="tt-RU" w:eastAsia="ru-RU"/>
        </w:rPr>
        <w:t>. Педагог балаларны өйдә куркынычсызлык кагыйдәләре белән таныштыра, үзеңнең өй адресыңны белүнең әһәмиятен ачыклый, проблемалы ситуацияләрдә үзеңне ничек тотарга кирәклегенә өйрәтә.</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Хезмәт. Өлкәннәр хезмәте белән таныштыру</w:t>
      </w:r>
      <w:r w:rsidRPr="009626D9">
        <w:rPr>
          <w:rFonts w:ascii="Times New Roman" w:eastAsia="Times New Roman" w:hAnsi="Times New Roman" w:cs="Times New Roman"/>
          <w:bCs/>
          <w:color w:val="000000"/>
          <w:sz w:val="24"/>
          <w:szCs w:val="28"/>
          <w:lang w:val="tt-RU" w:eastAsia="ru-RU"/>
        </w:rPr>
        <w:t xml:space="preserve">. Педагог балаларны төрле һөнәр ияләренең хезмәте белән таныштыра(тәрбияче, тәрбияче ярдәмчесе, музыка җитәкчесе, табиб, сатучы, пешекче, шофер, төзүче) аларның хезмәт төрләре һәм хезмәт нәтиҗәләре турындагы күзаллауларын киңәйтү. Балаларда өлкәннәрнең хезмәт эшчәнлеген көчләреннән килгәнчә ярдәм итәсе килү теләге тудыру. Һәрбер һөнәр иясенең хезмәт </w:t>
      </w:r>
      <w:r w:rsidRPr="009626D9">
        <w:rPr>
          <w:rFonts w:ascii="Times New Roman" w:eastAsia="Times New Roman" w:hAnsi="Times New Roman" w:cs="Times New Roman"/>
          <w:bCs/>
          <w:color w:val="000000"/>
          <w:sz w:val="24"/>
          <w:szCs w:val="28"/>
          <w:lang w:val="tt-RU" w:eastAsia="ru-RU"/>
        </w:rPr>
        <w:lastRenderedPageBreak/>
        <w:t>нәтиҗәсенә хөрмәт белән карарга өйрәтә, һәр хезмәт эшчәнлеге арасындагы бәйләнешне күрергә ярдәм итә.</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Үз-үзеңә хезмәт күрсәтү</w:t>
      </w:r>
      <w:r w:rsidRPr="009626D9">
        <w:rPr>
          <w:rFonts w:ascii="Times New Roman" w:eastAsia="Times New Roman" w:hAnsi="Times New Roman" w:cs="Times New Roman"/>
          <w:bCs/>
          <w:color w:val="000000"/>
          <w:sz w:val="24"/>
          <w:szCs w:val="28"/>
          <w:lang w:val="tt-RU" w:eastAsia="ru-RU"/>
        </w:rPr>
        <w:t>. Педагог балаларга билгеле бер тәртиптә мөстәкыйль киенергә, чишенергә (кием кию,аны салу, төймәләрне чишү һәм төймәләү, төреп яки элеп кую, ботинкаларның бауларын чишү һәм бәйләү)пөхтәлеккә киемнәрдәге җитешсезлекне күрергә һәм өлкәннәр ярдәме белән аны бетерергә, культура-гигиена күнекмәләре бирә, мөстәкыйльлекне мактый һәм нәтиҗәне бәяли. Балаларның культура эшчәнлегенә : чиста ашау, тавышсыз эчү, чәнечке  (яңа елдан соң) куллану, салфеткадан файдалану һ.б. игътибар бирә.</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Хуҗалык-көнкүреш хезмәте –</w:t>
      </w:r>
      <w:r w:rsidRPr="009626D9">
        <w:rPr>
          <w:rFonts w:ascii="Times New Roman" w:eastAsia="Times New Roman" w:hAnsi="Times New Roman" w:cs="Times New Roman"/>
          <w:bCs/>
          <w:color w:val="000000"/>
          <w:sz w:val="24"/>
          <w:szCs w:val="28"/>
          <w:lang w:val="tt-RU" w:eastAsia="ru-RU"/>
        </w:rPr>
        <w:t xml:space="preserve"> балаларның төркем, аш бүлмәсендәге, мәйданчыктагы хезмәтләрен хуплый, эшчәнлекләрдән соң эш урынын җыештырырга өйрәтә.</w:t>
      </w:r>
    </w:p>
    <w:p w:rsidR="009626D9" w:rsidRPr="00A265DE" w:rsidRDefault="009626D9" w:rsidP="00A265DE">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Табигатьтәге хезмәт.</w:t>
      </w:r>
      <w:r w:rsidRPr="009626D9">
        <w:rPr>
          <w:rFonts w:ascii="Times New Roman" w:eastAsia="Times New Roman" w:hAnsi="Times New Roman" w:cs="Times New Roman"/>
          <w:bCs/>
          <w:color w:val="000000"/>
          <w:sz w:val="24"/>
          <w:szCs w:val="28"/>
          <w:lang w:val="tt-RU" w:eastAsia="ru-RU"/>
        </w:rPr>
        <w:t xml:space="preserve"> Педагог балаларны табигать объектларын карарга тарта. Шул ук вакытта тере объектларның экологик, биологик, географик үзенчәлеген исәпкә алып аларга сак карарга, эш коралларын чиста тотарга, җәй көне бакча эшләренә, ташландык әйберләрдән уенчыкла</w:t>
      </w:r>
      <w:r w:rsidR="00A265DE">
        <w:rPr>
          <w:rFonts w:ascii="Times New Roman" w:eastAsia="Times New Roman" w:hAnsi="Times New Roman" w:cs="Times New Roman"/>
          <w:bCs/>
          <w:color w:val="000000"/>
          <w:sz w:val="24"/>
          <w:szCs w:val="28"/>
          <w:lang w:val="tt-RU" w:eastAsia="ru-RU"/>
        </w:rPr>
        <w:t>р ясарга өйрәтә.</w:t>
      </w:r>
    </w:p>
    <w:p w:rsidR="009626D9" w:rsidRDefault="009626D9" w:rsidP="00E23791">
      <w:pPr>
        <w:ind w:left="360"/>
        <w:contextualSpacing/>
        <w:jc w:val="both"/>
        <w:rPr>
          <w:rFonts w:ascii="Times New Roman" w:eastAsia="Times New Roman" w:hAnsi="Times New Roman" w:cs="Times New Roman"/>
          <w:b/>
          <w:bCs/>
          <w:color w:val="000000"/>
          <w:sz w:val="28"/>
          <w:szCs w:val="28"/>
          <w:lang w:val="tt-RU" w:eastAsia="ru-RU"/>
        </w:rPr>
      </w:pPr>
    </w:p>
    <w:p w:rsidR="009626D9" w:rsidRPr="009626D9" w:rsidRDefault="009626D9" w:rsidP="00E23791">
      <w:pPr>
        <w:ind w:left="360"/>
        <w:contextualSpacing/>
        <w:jc w:val="both"/>
        <w:rPr>
          <w:rFonts w:ascii="Times New Roman" w:eastAsia="Times New Roman" w:hAnsi="Times New Roman" w:cs="Times New Roman"/>
          <w:b/>
          <w:bCs/>
          <w:color w:val="000000"/>
          <w:sz w:val="28"/>
          <w:szCs w:val="28"/>
          <w:lang w:val="tt-RU" w:eastAsia="ru-RU"/>
        </w:rPr>
      </w:pPr>
      <w:r w:rsidRPr="009626D9">
        <w:rPr>
          <w:rFonts w:ascii="Times New Roman" w:eastAsia="Times New Roman" w:hAnsi="Times New Roman" w:cs="Times New Roman"/>
          <w:b/>
          <w:bCs/>
          <w:color w:val="000000"/>
          <w:sz w:val="28"/>
          <w:szCs w:val="28"/>
          <w:lang w:val="tt-RU" w:eastAsia="ru-RU"/>
        </w:rPr>
        <w:t>Танып белү үсеш өлкәсе</w:t>
      </w:r>
    </w:p>
    <w:p w:rsidR="009626D9" w:rsidRPr="009626D9" w:rsidRDefault="009626D9" w:rsidP="00E23791">
      <w:pPr>
        <w:ind w:left="360"/>
        <w:contextualSpacing/>
        <w:jc w:val="both"/>
        <w:rPr>
          <w:rFonts w:ascii="Times New Roman" w:eastAsia="Times New Roman" w:hAnsi="Times New Roman" w:cs="Times New Roman"/>
          <w:b/>
          <w:bCs/>
          <w:color w:val="000000"/>
          <w:sz w:val="24"/>
          <w:szCs w:val="28"/>
          <w:lang w:val="tt-RU" w:eastAsia="ru-RU"/>
        </w:rPr>
      </w:pP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Әйләнә-тирә белән танышу</w:t>
      </w:r>
      <w:r w:rsidRPr="009626D9">
        <w:rPr>
          <w:rFonts w:ascii="Times New Roman" w:eastAsia="Times New Roman" w:hAnsi="Times New Roman" w:cs="Times New Roman"/>
          <w:bCs/>
          <w:color w:val="000000"/>
          <w:sz w:val="24"/>
          <w:szCs w:val="28"/>
          <w:lang w:val="tt-RU" w:eastAsia="ru-RU"/>
        </w:rPr>
        <w:t>. Балалар табигать күренешләре белән кызыксыну тудыру, һава торышын билгеләргә һәм әйтеп бирергә, ел фасылларының характерлы үзенчәлекләре белән таныштыра башлау.  Балалар бакчасындагы агачлар, куаклар, гөмбәләр, бөҗәкләр,кошлар белән күзәтүләр үткәрәләр. Үз тирәлегенең сулары, анда яшәүче җан ияләре белән танышалар.Тәрбияче балаларга табигатьтә һәрбер җан иясенең кирәклеге турында сөйли. Ташлар, ком, балчык,  белән таныштыруны дәвам итә.</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Танып белү-эзләнү эшчәнлеге</w:t>
      </w:r>
      <w:r w:rsidRPr="009626D9">
        <w:rPr>
          <w:rFonts w:ascii="Times New Roman" w:eastAsia="Times New Roman" w:hAnsi="Times New Roman" w:cs="Times New Roman"/>
          <w:bCs/>
          <w:color w:val="000000"/>
          <w:sz w:val="24"/>
          <w:szCs w:val="28"/>
          <w:lang w:val="tt-RU" w:eastAsia="ru-RU"/>
        </w:rPr>
        <w:t>.Тәрбияче предметларның үзлеген аерып күрсәтергә өйрәтә (көпшәк, каты, бөгелүчән, ныклы, уалучан һ.б.) . Предметның яңа үзлекләре белән таныштыруны оештыра, төрле материалларны (кәгазь, картон, тукыма) танырга, сүзләр белән атарга (пластмасс, йон, мех һ.б.) өйрәтә. Кәгазьнең ничек ясалуын, аны файдалы куллану; төрле материалны ясаганда әйләнә-тирәнең ничек пычрануын, чүп-чарның ничек килеп чыгуын һәм кая китүен, аларның кире эшкәртелүен сөйли. Сыеклыкның агуын, таралучан әйберләрне салырга кирәклеген аңлата. Балалар тере һәм тере булмаган объектларны чагыштырырга, аларның бәйләнешләрен аңларга өйрәнәләр. Тәрбияче балаларны бакчаның планы, экологик сукмак, шартлы билгеләр белән таныштыра, күзәтүләр, тәҗрибәләр өчен шартлар тудыра: мини-лабораториядә табигый байлыклар, ясалма һәм ташландык материаллардан тәҗрибәләр өчен эш кораллары ясыйлар. Балалар үзлектән гипотеза төзиләр, нәтиҗәне чагыштыралар.</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Иң гади математик күзаллауны формалаштыру</w:t>
      </w:r>
      <w:r w:rsidRPr="009626D9">
        <w:rPr>
          <w:rFonts w:ascii="Times New Roman" w:eastAsia="Times New Roman" w:hAnsi="Times New Roman" w:cs="Times New Roman"/>
          <w:bCs/>
          <w:color w:val="000000"/>
          <w:sz w:val="24"/>
          <w:szCs w:val="28"/>
          <w:lang w:val="tt-RU" w:eastAsia="ru-RU"/>
        </w:rPr>
        <w:t xml:space="preserve">. Икенче кечкенәләр  төркемендә эшчәнлекнең әкренләп гамәлнең предмет белән модельдән  математик график модельгә күчүе яңа караш булып тора. Шул максаттан чыгып, эш дәфтәрләре кулланыла башлый, балаларга мөстәкыйль проблемалы ситуация бирелә. </w:t>
      </w:r>
      <w:r w:rsidRPr="009626D9">
        <w:rPr>
          <w:rFonts w:ascii="Times New Roman" w:eastAsia="Times New Roman" w:hAnsi="Times New Roman" w:cs="Times New Roman"/>
          <w:bCs/>
          <w:color w:val="000000"/>
          <w:sz w:val="24"/>
          <w:szCs w:val="28"/>
          <w:u w:val="single"/>
          <w:lang w:val="tt-RU" w:eastAsia="ru-RU"/>
        </w:rPr>
        <w:t>Предметларны чагыштыру.</w:t>
      </w:r>
      <w:r w:rsidRPr="009626D9">
        <w:rPr>
          <w:rFonts w:ascii="Times New Roman" w:eastAsia="Times New Roman" w:hAnsi="Times New Roman" w:cs="Times New Roman"/>
          <w:bCs/>
          <w:color w:val="000000"/>
          <w:sz w:val="24"/>
          <w:szCs w:val="28"/>
          <w:lang w:val="tt-RU" w:eastAsia="ru-RU"/>
        </w:rPr>
        <w:t>Төркемдәге  предметларның уртак  билгеләрен  күрә белә күнекмәләрен үстерү.  Балаларны бер төрле предметлардан төркемнәр төзергә һәм шулардан аерым предметларны аерып алырга ,күп,бер, берәмләп төшенчәләрен белергә, әйләнә- тирәдән бер һәм күп предметларны табарга, “Ничә?” соравын аңларга, җавап биргәндәкүп, бер, бер дә юк сүзләреннән файдаланырга өйрәтү.</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Бер предметны икенчесенең өстенә, астына,янына кую юлы белән тигез һәм тигез булмаган төркемнәрне чагыштырырга, бер берәмлекне кушып йә алып тигез булмаган төркемнәрне тигезләргә өйрәтү.</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lastRenderedPageBreak/>
        <w:t>Сан ягыннан тигез булмаган төркемнәрне чагыштырганда, кимрәк санлы төркемгә бер предмет өстәп яисә артыграк санлы төркемнән бер предметны алып, тигезлек урнаштырыргаөйрәтү.</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Зурлык</w:t>
      </w:r>
      <w:r w:rsidRPr="009626D9">
        <w:rPr>
          <w:rFonts w:ascii="Times New Roman" w:eastAsia="Times New Roman" w:hAnsi="Times New Roman" w:cs="Times New Roman"/>
          <w:bCs/>
          <w:color w:val="000000"/>
          <w:sz w:val="24"/>
          <w:szCs w:val="28"/>
          <w:lang w:val="tt-RU" w:eastAsia="ru-RU"/>
        </w:rPr>
        <w:t>.  Зурлыкларына карап (озынрак- кыскарак, киңрәк- таррак, зуррак- кечерәк) ике предметны чагыштырырга, предметларны озынлыгы, киңлеге һәм биеклеге буенча чагыштырганда, аларны берсе өстенә икенчесен кую һәм янәшә кую ысулыннан файдаланырга, эш нәтиҗәләрен сүзләр белән әйтә белергә күнектерү, өйрәтү.(озын- кыска- озынлыклары тигез: киң- тар- бердәй киңлектә).</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Форма</w:t>
      </w:r>
      <w:r w:rsidRPr="009626D9">
        <w:rPr>
          <w:rFonts w:ascii="Times New Roman" w:eastAsia="Times New Roman" w:hAnsi="Times New Roman" w:cs="Times New Roman"/>
          <w:bCs/>
          <w:color w:val="000000"/>
          <w:sz w:val="24"/>
          <w:szCs w:val="28"/>
          <w:lang w:val="tt-RU" w:eastAsia="ru-RU"/>
        </w:rPr>
        <w:t xml:space="preserve">.Түгәрәк, квадрат, өчпочмакны танып белергә, күреп, капшап карап фигураларның формасын билгеләргә өйрәтү. </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u w:val="single"/>
          <w:lang w:val="tt-RU" w:eastAsia="ru-RU"/>
        </w:rPr>
        <w:t>Тирә- юньдә һәм вакытта ориентлашу</w:t>
      </w:r>
      <w:r w:rsidRPr="009626D9">
        <w:rPr>
          <w:rFonts w:ascii="Times New Roman" w:eastAsia="Times New Roman" w:hAnsi="Times New Roman" w:cs="Times New Roman"/>
          <w:bCs/>
          <w:color w:val="000000"/>
          <w:sz w:val="24"/>
          <w:szCs w:val="28"/>
          <w:lang w:val="tt-RU" w:eastAsia="ru-RU"/>
        </w:rPr>
        <w:t>. Балаларны уң һәм сул кулларын күрсәтә, үзенә карата пространство юнәлешләрен билгеләргә, тәүлекнең капма- каршы өлешләрендә ориентлашырга өйрәтү: иртә- кич, көн- төн.</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 xml:space="preserve">Конструкцияләү. </w:t>
      </w:r>
      <w:r w:rsidRPr="009626D9">
        <w:rPr>
          <w:rFonts w:ascii="Times New Roman" w:eastAsia="Times New Roman" w:hAnsi="Times New Roman" w:cs="Times New Roman"/>
          <w:bCs/>
          <w:color w:val="000000"/>
          <w:sz w:val="24"/>
          <w:szCs w:val="28"/>
          <w:lang w:val="tt-RU" w:eastAsia="ru-RU"/>
        </w:rPr>
        <w:t>Саф һавада булганда, экскурсияләр вакытында педагог балаларны дизайн иҗатының төрле төрләре (архитектура, интерьер, автомобиль, җиһазлар, уенчыклар һ.) белән таныштыра.Балалар төзегән корылмлар, конструкцияләр һәм әйләнә-тирәләрендә күрә торган корылмалар (өйләр, ишегалды һ.б.) арасында бәйләнеш урнаштыра белергә, конструкцияләрнең төп өлешен һәм характерлы детальләрен күрсәтә белергә өйрәтә. Балаларда күмәк эшләү, эшләрен уртак ниятләре белән яраштырып берләштерү күнекмәләрен бирә, мөстәкыйльлекне, иҗадилыкны хуплый. Балаларның үсеше түбәндәге конструктив эшчәнлек чаралары ярдәмендә бара: 1. Тәҗрибәләрне туплау һәм гомумиләштерү өчен иң уңайлы шартлар тудыру. 2.Үзләштерелгән алымнарның төрле ситуацияләргә инициативалы күчеше. 3. Мөстәкыйль эшчәнлектә ирекле алымнар куллану (конструктив, уен, сәнгать). 4.Уен һәм күнегүләрдә шартлы уенчыклар куллану. 5. Практик эшчәнлекнең эчке планга (фикерләү, күзаллау) күчүе, фикерләүнең үзгәрүе, нәтиҗәне фаразлау һәм иң гади мәсьәләләрне чишү– форма һәм конструкция белән күңелдән тәҗрибә ясау ул.</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8"/>
          <w:szCs w:val="28"/>
          <w:lang w:val="tt-RU" w:eastAsia="ru-RU"/>
        </w:rPr>
        <w:t>Сөйләм үстерү үсеш өлкәсе</w:t>
      </w:r>
      <w:r w:rsidRPr="009626D9">
        <w:rPr>
          <w:rFonts w:ascii="Times New Roman" w:eastAsia="Times New Roman" w:hAnsi="Times New Roman" w:cs="Times New Roman"/>
          <w:bCs/>
          <w:color w:val="000000"/>
          <w:sz w:val="24"/>
          <w:szCs w:val="28"/>
          <w:lang w:val="tt-RU" w:eastAsia="ru-RU"/>
        </w:rPr>
        <w:t>.</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i/>
          <w:color w:val="000000"/>
          <w:sz w:val="24"/>
          <w:szCs w:val="28"/>
          <w:lang w:val="tt-RU" w:eastAsia="ru-RU"/>
        </w:rPr>
        <w:t>Авазларны дөрес әйтергә өйрәтү.</w:t>
      </w:r>
      <w:r w:rsidRPr="009626D9">
        <w:rPr>
          <w:rFonts w:ascii="Times New Roman" w:eastAsia="Times New Roman" w:hAnsi="Times New Roman" w:cs="Times New Roman"/>
          <w:bCs/>
          <w:color w:val="000000"/>
          <w:sz w:val="24"/>
          <w:szCs w:val="28"/>
          <w:lang w:val="tt-RU" w:eastAsia="ru-RU"/>
        </w:rPr>
        <w:t>Сөйләм органнарын хәрәкәтләндерергә һәм һәр авазны өйрәткәндә тел хәрәкәтен билгеләргә, тавыш көче белән идарә итә белергә өйрәтү. Балаларның авазларны  ничек әйтүләрен ачыклау. Балаларны сүзләрдәге сузык авазларны (а, ә, у, ү, о, ө, э, и) һәм алдагы эзлеклелектә кайбер тартык авазларны: п-б-т-д-к-г,ф-в, т-с-з-ц ачык итеп сөйләшергә өйрәтү.Авазларны дөрес әйтергә ярдәм итә торган сүзле, дидактик уеннарны һәм аерым авазлар ешрак кабатланган шигырьләрне, тизәйткечләрне куллану.  Сәнгатьле сөйләм өстендә эшләү.</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i/>
          <w:color w:val="000000"/>
          <w:sz w:val="24"/>
          <w:szCs w:val="28"/>
          <w:lang w:val="tt-RU" w:eastAsia="ru-RU"/>
        </w:rPr>
        <w:t xml:space="preserve">Сүз байлыгын үстерү. </w:t>
      </w:r>
      <w:r w:rsidRPr="009626D9">
        <w:rPr>
          <w:rFonts w:ascii="Times New Roman" w:eastAsia="Times New Roman" w:hAnsi="Times New Roman" w:cs="Times New Roman"/>
          <w:bCs/>
          <w:color w:val="000000"/>
          <w:sz w:val="24"/>
          <w:szCs w:val="28"/>
          <w:lang w:val="tt-RU" w:eastAsia="ru-RU"/>
        </w:rPr>
        <w:t xml:space="preserve">Тирә-юнь турындагы белемнәрен киңәйтү исәбенә, балаларның сүз байлыгын арттыру һәм активлаштыру. Көнкүреш предметларын белдерүче,әйберләрнең өлеш- кисәкләрен, сыйфатларын, өслекнең үзенчәлекләрен, кайбер материалларны һәм аларга хас сыйфатларны, кайда урнашканын әйтә белергә, кулланышлары белән охшаш булган әйберләр арасындагы аерманы күрә белергә, уенчык, кием- салым, савыт- саба, җиләк- җимеш, яшелчә, кошлар кебек гомумиләштерүче сүзләрнең  мәгънәләрен аңлый белергә өйрәтү. Тәүлекнең өлешләрен тышкы күренешләренә карап, йорт хайваннары һәм аларның балаларын, җиләк- җимеш һәм яшелчәләрне аеру.  </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i/>
          <w:color w:val="000000"/>
          <w:sz w:val="24"/>
          <w:szCs w:val="28"/>
          <w:lang w:val="tt-RU" w:eastAsia="ru-RU"/>
        </w:rPr>
        <w:t>Сөйләмнең грамматик төзелеше.</w:t>
      </w:r>
      <w:r w:rsidRPr="009626D9">
        <w:rPr>
          <w:rFonts w:ascii="Times New Roman" w:eastAsia="Times New Roman" w:hAnsi="Times New Roman" w:cs="Times New Roman"/>
          <w:bCs/>
          <w:color w:val="000000"/>
          <w:sz w:val="24"/>
          <w:szCs w:val="28"/>
          <w:lang w:val="tt-RU" w:eastAsia="ru-RU"/>
        </w:rPr>
        <w:t xml:space="preserve"> Балаларны исемнәрене сыйфатлар белән яраштырырга, килеш, тартым, сан белән төрләндерергә өйрәтү. Исемнәрне (белән, саен, өчен, кебек) белән куллану.Хайваннарның, кошларның, әйберләрнең атамаларын берлек санда һәм күплек кушымчалары ялгап, дөрес итеп әйтергә өйрәтүне дәвам итү. Исемнәрнең килеш белән төрләнешен, күплек сандагы исемнәрнең  килеш белән төрләнешен ныгыту.Яңа </w:t>
      </w:r>
      <w:r w:rsidRPr="009626D9">
        <w:rPr>
          <w:rFonts w:ascii="Times New Roman" w:eastAsia="Times New Roman" w:hAnsi="Times New Roman" w:cs="Times New Roman"/>
          <w:bCs/>
          <w:color w:val="000000"/>
          <w:sz w:val="24"/>
          <w:szCs w:val="28"/>
          <w:lang w:val="tt-RU" w:eastAsia="ru-RU"/>
        </w:rPr>
        <w:lastRenderedPageBreak/>
        <w:t>сүзләр ясый белү осталыгын грамматиканы яхшы белергә дип кабул итү, сүзләренең дөрес формаларын өйрәтү. Гади җөмләләрдән сыйфат, тәмамлык, хәлләр кулланып, катлаулы җөмләләр,тиңдәш кисәкле җөмләләр төзергә ярдәм итү.</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i/>
          <w:color w:val="000000"/>
          <w:sz w:val="24"/>
          <w:szCs w:val="28"/>
          <w:lang w:val="tt-RU" w:eastAsia="ru-RU"/>
        </w:rPr>
        <w:t>Бәйләнешле сөйләм</w:t>
      </w:r>
      <w:r w:rsidRPr="009626D9">
        <w:rPr>
          <w:rFonts w:ascii="Times New Roman" w:eastAsia="Times New Roman" w:hAnsi="Times New Roman" w:cs="Times New Roman"/>
          <w:bCs/>
          <w:color w:val="000000"/>
          <w:sz w:val="24"/>
          <w:szCs w:val="28"/>
          <w:lang w:val="tt-RU" w:eastAsia="ru-RU"/>
        </w:rPr>
        <w:t>. Рәсем,иллюстрация, уенчыкла, тере объектларны, төзелеш эшләрен күзәткәндә, спектакльләр, мультфильмнар караганнан соң  тәрбияче биргән сорауларга җавап бирергә, кара- каршы сөйләшергә (диалог) өйрәтү. Үз фикерләрен  бәйләнешле, эзлекле итеп әйтә белү күнекмәләре формалаштыру. Гаиләдә, төркем бүлмәсендә өлкәннәргә, яшьтәшләренә, “рәхмәт”, “исәнмесез”, “ сау булыгыз”, “тыныч йокы” кебек сүзләр әйтү зарурлыгын төшендерү, үтенечен ачык итеп, “зинһар” сүзен кушып белдерергә күнектерү.</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Таныш әкиятләрне рольләргә бүлеп сөйләргә, сәхнәләштерүдә катнашу теләге тудыру.</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Бер –берсе белән  яхшы мөнәсәбәттә булырга ярдәм итү. Татар халык иҗаты белән тулырак таныштыра башлау.</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i/>
          <w:color w:val="000000"/>
          <w:sz w:val="24"/>
          <w:szCs w:val="28"/>
          <w:lang w:val="tt-RU" w:eastAsia="ru-RU"/>
        </w:rPr>
        <w:t>Русский язык</w:t>
      </w:r>
      <w:r w:rsidRPr="009626D9">
        <w:rPr>
          <w:rFonts w:ascii="Times New Roman" w:eastAsia="Times New Roman" w:hAnsi="Times New Roman" w:cs="Times New Roman"/>
          <w:bCs/>
          <w:i/>
          <w:color w:val="000000"/>
          <w:sz w:val="24"/>
          <w:szCs w:val="28"/>
          <w:lang w:val="tt-RU" w:eastAsia="ru-RU"/>
        </w:rPr>
        <w:t xml:space="preserve">.Задачи обучения русскому языку детей 3-4 лет </w:t>
      </w:r>
      <w:r w:rsidRPr="009626D9">
        <w:rPr>
          <w:rFonts w:ascii="Times New Roman" w:eastAsia="Times New Roman" w:hAnsi="Times New Roman" w:cs="Times New Roman"/>
          <w:b/>
          <w:bCs/>
          <w:i/>
          <w:color w:val="000000"/>
          <w:sz w:val="24"/>
          <w:szCs w:val="28"/>
          <w:lang w:val="tt-RU" w:eastAsia="ru-RU"/>
        </w:rPr>
        <w:t>(УМК)</w:t>
      </w:r>
      <w:r w:rsidRPr="009626D9">
        <w:rPr>
          <w:rFonts w:ascii="Times New Roman" w:eastAsia="Times New Roman" w:hAnsi="Times New Roman" w:cs="Times New Roman"/>
          <w:bCs/>
          <w:color w:val="000000"/>
          <w:sz w:val="24"/>
          <w:szCs w:val="28"/>
          <w:lang w:val="tt-RU" w:eastAsia="ru-RU"/>
        </w:rPr>
        <w:t xml:space="preserve"> формирование, развитие умений и навыков аудирования, говорения в игровых ситуациях по темам “Игры и игрушки” “Дом, в котором я живу”, “Посуда и продукты питания”, “Сад и огород”, “Транспорт”, “Одежда и обувь”, “Домашние и дикие животные”.  Обогащение активного словарного запаса существительными, прилагательными, глаголами, наречиями, местоимениями, числительными; формирование умений согласовать части речи. Выработка умений и навыков понимать смысл предложений с вопросительнымизнаками. Различать значения предлогов в, на. Выработка умений и навыков вести диалог, составлять рассказы, описания. Разучивание стихотворений, песен, считалок на русском языке.</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p>
    <w:p w:rsidR="009626D9" w:rsidRPr="009626D9" w:rsidRDefault="009626D9" w:rsidP="00E23791">
      <w:pPr>
        <w:ind w:left="360"/>
        <w:contextualSpacing/>
        <w:jc w:val="both"/>
        <w:rPr>
          <w:rFonts w:ascii="Times New Roman" w:eastAsia="Times New Roman" w:hAnsi="Times New Roman" w:cs="Times New Roman"/>
          <w:b/>
          <w:bCs/>
          <w:color w:val="000000"/>
          <w:sz w:val="28"/>
          <w:szCs w:val="28"/>
          <w:lang w:val="tt-RU" w:eastAsia="ru-RU"/>
        </w:rPr>
      </w:pPr>
      <w:r w:rsidRPr="009626D9">
        <w:rPr>
          <w:rFonts w:ascii="Times New Roman" w:eastAsia="Times New Roman" w:hAnsi="Times New Roman" w:cs="Times New Roman"/>
          <w:b/>
          <w:bCs/>
          <w:color w:val="000000"/>
          <w:sz w:val="28"/>
          <w:szCs w:val="28"/>
          <w:lang w:val="tt-RU" w:eastAsia="ru-RU"/>
        </w:rPr>
        <w:t>Нәфасәти үсеш өлкәсе.</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“Матур әдәбият һәм фольклор” юнәлеше</w:t>
      </w:r>
      <w:r w:rsidRPr="009626D9">
        <w:rPr>
          <w:rFonts w:ascii="Times New Roman" w:eastAsia="Times New Roman" w:hAnsi="Times New Roman" w:cs="Times New Roman"/>
          <w:bCs/>
          <w:color w:val="000000"/>
          <w:sz w:val="24"/>
          <w:szCs w:val="28"/>
          <w:lang w:val="tt-RU" w:eastAsia="ru-RU"/>
        </w:rPr>
        <w:t>. Икенче кечкенәләр  төркемендә матур әдәбиятне кабул итү укылган әкиятләр, кечкенә хикәяләр, шигырьләр тыңларга, аларның эчтәлеген аңлый белергә өйрәтү. Татар халык авыз иҗатының гүзәл үрнәкләре- юаткычлар, эндәшләр, такмаклар, бармак уеннары белән таныштыру эшен дәвам итү. Шигырьләрне  яттан сәнгатьле итеп сөйләү күнекмәләре бирелә.Текстны рольләргә бүлеп уку, әсәрләрне сәхнәләштерү күнекмәләре булдыруга булышлык итә. Китаплар белән таныштыру эше дәвам итә.</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“Продуктив сәнгать эшчәнлеге”</w:t>
      </w:r>
      <w:r w:rsidRPr="009626D9">
        <w:rPr>
          <w:rFonts w:ascii="Times New Roman" w:eastAsia="Times New Roman" w:hAnsi="Times New Roman" w:cs="Times New Roman"/>
          <w:bCs/>
          <w:color w:val="000000"/>
          <w:sz w:val="24"/>
          <w:szCs w:val="28"/>
          <w:lang w:val="tt-RU" w:eastAsia="ru-RU"/>
        </w:rPr>
        <w:t xml:space="preserve">. Блаларның </w:t>
      </w:r>
      <w:r w:rsidRPr="009626D9">
        <w:rPr>
          <w:rFonts w:ascii="Times New Roman" w:eastAsia="Times New Roman" w:hAnsi="Times New Roman" w:cs="Times New Roman"/>
          <w:bCs/>
          <w:i/>
          <w:color w:val="000000"/>
          <w:sz w:val="24"/>
          <w:szCs w:val="28"/>
          <w:lang w:val="tt-RU" w:eastAsia="ru-RU"/>
        </w:rPr>
        <w:t>сынлы сәнгать</w:t>
      </w:r>
      <w:r w:rsidRPr="009626D9">
        <w:rPr>
          <w:rFonts w:ascii="Times New Roman" w:eastAsia="Times New Roman" w:hAnsi="Times New Roman" w:cs="Times New Roman"/>
          <w:bCs/>
          <w:color w:val="000000"/>
          <w:sz w:val="24"/>
          <w:szCs w:val="28"/>
          <w:lang w:val="tt-RU" w:eastAsia="ru-RU"/>
        </w:rPr>
        <w:t xml:space="preserve"> белән кызыксынуларын үстерү өстендә эшләү. Кабул итү органнары эшчәнлеген (күрү, ишетү, тою) үстереп, балаларның сенсорик тәҗрибәсен баету. Нәфасәти кабул итү сәләтен үстерү. </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i/>
          <w:color w:val="000000"/>
          <w:sz w:val="24"/>
          <w:szCs w:val="28"/>
          <w:lang w:val="tt-RU" w:eastAsia="ru-RU"/>
        </w:rPr>
        <w:t>Халык декоратив-гамәли сәнгате</w:t>
      </w:r>
      <w:r w:rsidRPr="009626D9">
        <w:rPr>
          <w:rFonts w:ascii="Times New Roman" w:eastAsia="Times New Roman" w:hAnsi="Times New Roman" w:cs="Times New Roman"/>
          <w:bCs/>
          <w:color w:val="000000"/>
          <w:sz w:val="24"/>
          <w:szCs w:val="28"/>
          <w:lang w:val="tt-RU" w:eastAsia="ru-RU"/>
        </w:rPr>
        <w:t xml:space="preserve"> Балаларны декоратив рәсем ясауэшчәнлегенә тару. Татар милли әйберләре бизәргә өйрәтү.Яфрак бизәгән рәсемгә төшерү. Яңа төсләр белән таныштыру.(алсу, сыек зәңгәр). Төсләрне сайлый белү күнекмәләре бирү Дымково бизәкләре белән уенчык силуэтын һәм төрле предметларны бизәргә өйрәтү.Сызык, штрих, буялыш(мазки), тимгел- тимгел тапларны ритмик рәвештә төшерергә, гади предметларны сурәтләргә, төрле юнәлештә туры сызыклар сызарга, аларны кисештерергәөйрәтү.</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 xml:space="preserve"> Балаларны төрле материаллардан </w:t>
      </w:r>
      <w:r w:rsidRPr="009626D9">
        <w:rPr>
          <w:rFonts w:ascii="Times New Roman" w:eastAsia="Times New Roman" w:hAnsi="Times New Roman" w:cs="Times New Roman"/>
          <w:bCs/>
          <w:i/>
          <w:color w:val="000000"/>
          <w:sz w:val="24"/>
          <w:szCs w:val="28"/>
          <w:lang w:val="tt-RU" w:eastAsia="ru-RU"/>
        </w:rPr>
        <w:t>әвәләүнең</w:t>
      </w:r>
      <w:r w:rsidRPr="009626D9">
        <w:rPr>
          <w:rFonts w:ascii="Times New Roman" w:eastAsia="Times New Roman" w:hAnsi="Times New Roman" w:cs="Times New Roman"/>
          <w:bCs/>
          <w:color w:val="000000"/>
          <w:sz w:val="24"/>
          <w:szCs w:val="28"/>
          <w:lang w:val="tt-RU" w:eastAsia="ru-RU"/>
        </w:rPr>
        <w:t xml:space="preserve"> үзенчәлекләре белән таныштыруны дәвам итү. Натурадан карап, күзаллап таныш предметларны әвәләп ясау күнекмәләрен үстерү, характерлы үзенчәлекләрен, кисәкләрне пропорцияләре һәм детальләр зурлыгындагы аерымлыкларны чагылдыра белүләренә ирешү. Әвәләгәндә образның мәгънәлелеген чагылдырырга, кеше һәм хайван сыннарын хәрәкәттә әвәләргә, зур булмаган предмет төркемнәрен гади сюжетка берләштерергә өйрәтү.</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 xml:space="preserve"> </w:t>
      </w:r>
      <w:r w:rsidRPr="009626D9">
        <w:rPr>
          <w:rFonts w:ascii="Times New Roman" w:eastAsia="Times New Roman" w:hAnsi="Times New Roman" w:cs="Times New Roman"/>
          <w:bCs/>
          <w:i/>
          <w:color w:val="000000"/>
          <w:sz w:val="24"/>
          <w:szCs w:val="28"/>
          <w:lang w:val="tt-RU" w:eastAsia="ru-RU"/>
        </w:rPr>
        <w:t xml:space="preserve">Декоратив әвәләү </w:t>
      </w:r>
      <w:r w:rsidRPr="009626D9">
        <w:rPr>
          <w:rFonts w:ascii="Times New Roman" w:eastAsia="Times New Roman" w:hAnsi="Times New Roman" w:cs="Times New Roman"/>
          <w:bCs/>
          <w:color w:val="000000"/>
          <w:sz w:val="24"/>
          <w:szCs w:val="28"/>
          <w:lang w:val="tt-RU" w:eastAsia="ru-RU"/>
        </w:rPr>
        <w:t xml:space="preserve">үзенчәлекләре белән таныштыруны дәвам итү. Катлаулы булмаган әйберләр: күмәч, коймак, бавырсак, чәчәк һ.б. төрле савытлар әвәләргә, аларны таякчык </w:t>
      </w:r>
      <w:r w:rsidRPr="009626D9">
        <w:rPr>
          <w:rFonts w:ascii="Times New Roman" w:eastAsia="Times New Roman" w:hAnsi="Times New Roman" w:cs="Times New Roman"/>
          <w:bCs/>
          <w:color w:val="000000"/>
          <w:sz w:val="24"/>
          <w:szCs w:val="28"/>
          <w:lang w:val="tt-RU" w:eastAsia="ru-RU"/>
        </w:rPr>
        <w:lastRenderedPageBreak/>
        <w:t xml:space="preserve">белән бизәргә,турыга әвәләгәндә барлыкка килгән таякчыкны боҗра ясап тоташтыру, шарны басып яссыландыру, 2-3 кисәктән торган предметларны, бер- берсенә кысып ябыштыру юлы белән әвәләргә өйрәтү. Пөхтә эш итү күнекмәләрен ныгыту, шатлык хисе уяту. </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i/>
          <w:color w:val="000000"/>
          <w:sz w:val="24"/>
          <w:szCs w:val="28"/>
          <w:lang w:val="tt-RU" w:eastAsia="ru-RU"/>
        </w:rPr>
        <w:t>Кисеп ябыштыру</w:t>
      </w:r>
      <w:r w:rsidRPr="009626D9">
        <w:rPr>
          <w:rFonts w:ascii="Times New Roman" w:eastAsia="Times New Roman" w:hAnsi="Times New Roman" w:cs="Times New Roman"/>
          <w:bCs/>
          <w:color w:val="000000"/>
          <w:sz w:val="24"/>
          <w:szCs w:val="28"/>
          <w:lang w:val="tt-RU" w:eastAsia="ru-RU"/>
        </w:rPr>
        <w:t>. Балаларны кисеп ябыштыру эшчәнлегенә тарту, аларда бу эшчәнлеккә кызыксыну уяту. Тәрбияче тарафыннан әзерләнгән бала уйлаган яки тәрбияче тәкъдим иткән предметны төзергә, килеп чыккан сурәтне кәгазьгә ябыштырырга өйрәтү. Пумала белән эш итәргә , чиста, пөхтә эш күнекмәләре өйрәтү.Үзләре тудырган сурәттән шатлык хисләре уяту.</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
          <w:bCs/>
          <w:color w:val="000000"/>
          <w:sz w:val="24"/>
          <w:szCs w:val="28"/>
          <w:lang w:val="tt-RU" w:eastAsia="ru-RU"/>
        </w:rPr>
        <w:t>Музыка тәрбиясе.</w:t>
      </w:r>
      <w:r w:rsidRPr="009626D9">
        <w:rPr>
          <w:rFonts w:ascii="Times New Roman" w:eastAsia="Times New Roman" w:hAnsi="Times New Roman" w:cs="Times New Roman"/>
          <w:bCs/>
          <w:color w:val="000000"/>
          <w:sz w:val="24"/>
          <w:szCs w:val="28"/>
          <w:lang w:val="tt-RU" w:eastAsia="ru-RU"/>
        </w:rPr>
        <w:t>Балаларны композиторлар турында кыскача белешмәләр, классик, халыкчан һәм заманча музыкаль әсәрләр белән таныштырып, музыкага мәхәббәт тәрбияләү, кызыксыну хисләрен, нәфасәти тойгыларын үстерүне дәвам итү.Музыкаль сәләтләрен (музыканы ишетү, хәтер, ритм тойгысы, тембрларны аеру), музыкага карата мөнәсәбәтләрен үстерүне дәвам итү.</w:t>
      </w:r>
    </w:p>
    <w:p w:rsidR="009626D9" w:rsidRPr="009626D9" w:rsidRDefault="009626D9" w:rsidP="00E23791">
      <w:pPr>
        <w:ind w:left="360"/>
        <w:contextualSpacing/>
        <w:jc w:val="both"/>
        <w:rPr>
          <w:rFonts w:ascii="Times New Roman" w:eastAsia="Times New Roman" w:hAnsi="Times New Roman" w:cs="Times New Roman"/>
          <w:bCs/>
          <w:color w:val="000000"/>
          <w:sz w:val="24"/>
          <w:szCs w:val="28"/>
          <w:lang w:val="tt-RU" w:eastAsia="ru-RU"/>
        </w:rPr>
      </w:pPr>
      <w:r w:rsidRPr="009626D9">
        <w:rPr>
          <w:rFonts w:ascii="Times New Roman" w:eastAsia="Times New Roman" w:hAnsi="Times New Roman" w:cs="Times New Roman"/>
          <w:bCs/>
          <w:color w:val="000000"/>
          <w:sz w:val="24"/>
          <w:szCs w:val="28"/>
          <w:lang w:val="tt-RU" w:eastAsia="ru-RU"/>
        </w:rPr>
        <w:t>Музыка әсәренең жанр төрләрен (марш, бию, җыр) аера белергә өйрәтү, музыкаль хәтерләрен камилләштерү. Җыр күнекмәләрен формалаштыру. Җырларны музыка уен коралларына кушылып яисә мөстәкыйль рәвештә ялгыз башкара алу сәләтен үстерү, җыр белән кызыксынуларын, җырлау теләкләрен үстерү.</w:t>
      </w:r>
    </w:p>
    <w:p w:rsidR="009626D9" w:rsidRPr="009626D9" w:rsidRDefault="009626D9" w:rsidP="00E23791">
      <w:pPr>
        <w:ind w:left="360"/>
        <w:contextualSpacing/>
        <w:jc w:val="both"/>
        <w:rPr>
          <w:rFonts w:ascii="Times New Roman" w:eastAsia="Times New Roman" w:hAnsi="Times New Roman" w:cs="Times New Roman"/>
          <w:b/>
          <w:bCs/>
          <w:color w:val="000000"/>
          <w:sz w:val="28"/>
          <w:szCs w:val="28"/>
          <w:lang w:val="tt-RU" w:eastAsia="ru-RU"/>
        </w:rPr>
      </w:pPr>
    </w:p>
    <w:p w:rsidR="009626D9" w:rsidRPr="009626D9" w:rsidRDefault="009626D9" w:rsidP="00E23791">
      <w:pPr>
        <w:ind w:left="360"/>
        <w:contextualSpacing/>
        <w:jc w:val="both"/>
        <w:rPr>
          <w:rFonts w:ascii="Times New Roman" w:eastAsia="Times New Roman" w:hAnsi="Times New Roman" w:cs="Times New Roman"/>
          <w:b/>
          <w:bCs/>
          <w:color w:val="000000"/>
          <w:sz w:val="28"/>
          <w:szCs w:val="28"/>
          <w:lang w:val="tt-RU" w:eastAsia="ru-RU"/>
        </w:rPr>
      </w:pPr>
      <w:r w:rsidRPr="009626D9">
        <w:rPr>
          <w:rFonts w:ascii="Times New Roman" w:eastAsia="Times New Roman" w:hAnsi="Times New Roman" w:cs="Times New Roman"/>
          <w:b/>
          <w:bCs/>
          <w:color w:val="000000"/>
          <w:sz w:val="28"/>
          <w:szCs w:val="28"/>
          <w:lang w:val="tt-RU" w:eastAsia="ru-RU"/>
        </w:rPr>
        <w:t>Физик культура үсеш өлкәсе</w:t>
      </w:r>
    </w:p>
    <w:p w:rsidR="009626D9" w:rsidRPr="009626D9" w:rsidRDefault="009626D9" w:rsidP="00E23791">
      <w:pPr>
        <w:ind w:left="360"/>
        <w:contextualSpacing/>
        <w:jc w:val="both"/>
        <w:rPr>
          <w:rFonts w:ascii="Times New Roman" w:eastAsia="Times New Roman" w:hAnsi="Times New Roman" w:cs="Times New Roman"/>
          <w:bCs/>
          <w:color w:val="000000"/>
          <w:sz w:val="24"/>
          <w:szCs w:val="24"/>
          <w:lang w:val="tt-RU" w:eastAsia="ru-RU"/>
        </w:rPr>
      </w:pPr>
      <w:r w:rsidRPr="009626D9">
        <w:rPr>
          <w:rFonts w:ascii="Times New Roman" w:eastAsia="Times New Roman" w:hAnsi="Times New Roman" w:cs="Times New Roman"/>
          <w:b/>
          <w:bCs/>
          <w:color w:val="000000"/>
          <w:sz w:val="24"/>
          <w:szCs w:val="24"/>
          <w:lang w:val="tt-RU" w:eastAsia="ru-RU"/>
        </w:rPr>
        <w:t xml:space="preserve">Физик культура һәм сәламәтләндерү эшләре. </w:t>
      </w:r>
      <w:r w:rsidRPr="009626D9">
        <w:rPr>
          <w:rFonts w:ascii="Times New Roman" w:eastAsia="Times New Roman" w:hAnsi="Times New Roman" w:cs="Times New Roman"/>
          <w:bCs/>
          <w:color w:val="000000"/>
          <w:sz w:val="24"/>
          <w:szCs w:val="24"/>
          <w:lang w:val="tt-RU" w:eastAsia="ru-RU"/>
        </w:rPr>
        <w:t xml:space="preserve">Балаларның сәламәтлеген ныгыту өстендә эшләүне дәвам итү: организмны чыныктыру, төп хәрәкәтләрне камилләштерү, гәүдәне төз тоту гадәтен ныгыту.  Мөстәкыйль рәвештә хәрәкәтле, спорт уеннары оештырырга, физик күнегүләр башкарырга, йөзәргә өйрәтү. Гимнастика эскәмисенең тар рейкасы һәм бау буенча атлап, баш өстенә ком тутырылган кечкенә капчык куеп тигезлекне саклау күнегүләре ясау. Гадәти йөгерү, аяк очларында тезләрне югары күтәреп каршылыкларны җиңеп йөгерү, шуышу, үрмәләүне камилләштерү. Предметларны еракка ыргыту, тупны чөю һәм тотып алу хәрәкәтләрен, кул чукларын, иңбаш, арка мускулларын ныгыту, умыртка баганасының сыгылмалылыгын арттыру күнегүләре ясау, спорт уеннары уйнау. </w:t>
      </w:r>
    </w:p>
    <w:p w:rsidR="009626D9" w:rsidRPr="009626D9" w:rsidRDefault="009626D9" w:rsidP="00E23791">
      <w:pPr>
        <w:ind w:left="360"/>
        <w:contextualSpacing/>
        <w:jc w:val="both"/>
        <w:rPr>
          <w:rFonts w:ascii="Times New Roman" w:eastAsia="Times New Roman" w:hAnsi="Times New Roman" w:cs="Times New Roman"/>
          <w:b/>
          <w:sz w:val="28"/>
          <w:szCs w:val="28"/>
          <w:lang w:val="tt-RU" w:eastAsia="ru-RU"/>
        </w:rPr>
      </w:pPr>
    </w:p>
    <w:p w:rsidR="009626D9" w:rsidRPr="009626D9" w:rsidRDefault="009626D9" w:rsidP="00E23791">
      <w:pPr>
        <w:ind w:left="360"/>
        <w:contextualSpacing/>
        <w:jc w:val="both"/>
        <w:rPr>
          <w:rFonts w:ascii="Times New Roman" w:eastAsia="Times New Roman" w:hAnsi="Times New Roman" w:cs="Times New Roman"/>
          <w:b/>
          <w:sz w:val="28"/>
          <w:szCs w:val="28"/>
          <w:lang w:val="tt-RU" w:eastAsia="ru-RU"/>
        </w:rPr>
      </w:pPr>
      <w:r w:rsidRPr="009626D9">
        <w:rPr>
          <w:rFonts w:ascii="Times New Roman" w:eastAsia="Times New Roman" w:hAnsi="Times New Roman" w:cs="Times New Roman"/>
          <w:b/>
          <w:sz w:val="28"/>
          <w:szCs w:val="28"/>
          <w:lang w:val="tt-RU" w:eastAsia="ru-RU"/>
        </w:rPr>
        <w:t xml:space="preserve">Белем бирү өлкәләренең МРК га яраклаштырылган бурычлары </w:t>
      </w:r>
    </w:p>
    <w:p w:rsidR="009626D9" w:rsidRPr="009626D9" w:rsidRDefault="009626D9" w:rsidP="00E23791">
      <w:pPr>
        <w:autoSpaceDE w:val="0"/>
        <w:autoSpaceDN w:val="0"/>
        <w:adjustRightInd w:val="0"/>
        <w:spacing w:after="0" w:line="240" w:lineRule="auto"/>
        <w:ind w:firstLine="288"/>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sz w:val="24"/>
          <w:szCs w:val="24"/>
          <w:lang w:val="tt-RU" w:eastAsia="ru-RU"/>
        </w:rPr>
        <w:t>(Р.К.Шәехованың мәктәпкәчә яшьтәге балаларга белем бирү региональ программасы)</w:t>
      </w:r>
    </w:p>
    <w:p w:rsidR="009626D9" w:rsidRPr="009626D9" w:rsidRDefault="009626D9" w:rsidP="00E23791">
      <w:pPr>
        <w:autoSpaceDE w:val="0"/>
        <w:autoSpaceDN w:val="0"/>
        <w:adjustRightInd w:val="0"/>
        <w:spacing w:after="0" w:line="240" w:lineRule="auto"/>
        <w:ind w:firstLine="288"/>
        <w:jc w:val="both"/>
        <w:rPr>
          <w:rFonts w:ascii="Times New Roman" w:eastAsia="Calibri" w:hAnsi="Times New Roman" w:cs="Times New Roman"/>
          <w:sz w:val="24"/>
          <w:szCs w:val="24"/>
          <w:lang w:val="tt-RU" w:eastAsia="ru-RU"/>
        </w:rPr>
      </w:pPr>
    </w:p>
    <w:p w:rsidR="009626D9" w:rsidRPr="009626D9" w:rsidRDefault="009626D9" w:rsidP="00E23791">
      <w:pPr>
        <w:autoSpaceDE w:val="0"/>
        <w:autoSpaceDN w:val="0"/>
        <w:adjustRightInd w:val="0"/>
        <w:spacing w:after="0" w:line="240" w:lineRule="auto"/>
        <w:ind w:firstLine="288"/>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b/>
          <w:sz w:val="24"/>
          <w:szCs w:val="24"/>
          <w:lang w:val="tt-RU" w:eastAsia="ru-RU"/>
        </w:rPr>
        <w:t>Танып белү үстерешле өлкәсенең</w:t>
      </w:r>
      <w:r w:rsidRPr="009626D9">
        <w:rPr>
          <w:rFonts w:ascii="Times New Roman" w:eastAsia="Calibri" w:hAnsi="Times New Roman" w:cs="Times New Roman"/>
          <w:sz w:val="24"/>
          <w:szCs w:val="24"/>
          <w:lang w:val="tt-RU" w:eastAsia="ru-RU"/>
        </w:rPr>
        <w:t xml:space="preserve"> бурычлары.  Татар халыкларының матур әдәбияты, халык авыз иҗаты белән таныштру, мәкаль, әйтемнәрнең мәгънәсен аңлату, аларның сөйләмдәге урынын билгеләү. Татар язучылары һәм шагыйрьләренең әсәрләрен башкарганда сәнгатьле сөйләмне формалаштыру. Идел буе халыкларының тарихы, культурасы, традицияләре белән таныштыру.</w:t>
      </w:r>
    </w:p>
    <w:p w:rsidR="009626D9" w:rsidRPr="009626D9" w:rsidRDefault="009626D9" w:rsidP="00E23791">
      <w:pPr>
        <w:autoSpaceDE w:val="0"/>
        <w:autoSpaceDN w:val="0"/>
        <w:adjustRightInd w:val="0"/>
        <w:spacing w:after="0" w:line="240" w:lineRule="auto"/>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b/>
          <w:sz w:val="24"/>
          <w:szCs w:val="24"/>
          <w:lang w:val="tt-RU" w:eastAsia="ru-RU"/>
        </w:rPr>
        <w:t>Сөйләм үстерү өлкәсенең</w:t>
      </w:r>
      <w:r w:rsidRPr="009626D9">
        <w:rPr>
          <w:rFonts w:ascii="Times New Roman" w:eastAsia="Calibri" w:hAnsi="Times New Roman" w:cs="Times New Roman"/>
          <w:sz w:val="24"/>
          <w:szCs w:val="24"/>
          <w:lang w:val="tt-RU" w:eastAsia="ru-RU"/>
        </w:rPr>
        <w:t xml:space="preserve"> бурычлары. Диалогик сөйләмне камилләштерү. Көндәлек тормышта балалар һәм өлкәннәр белән татар һәм рус телендә аралашу. Татар, рус халкының халык авыз иҗаты, матур әдәбияты белән таныштыру, әйтем, мәкальләрнең мәгънәсен аңлату, сәнгатьле сөйләмне формалаштыру.</w:t>
      </w:r>
    </w:p>
    <w:p w:rsidR="009626D9" w:rsidRPr="009626D9" w:rsidRDefault="009626D9" w:rsidP="00E23791">
      <w:pPr>
        <w:autoSpaceDE w:val="0"/>
        <w:autoSpaceDN w:val="0"/>
        <w:adjustRightInd w:val="0"/>
        <w:spacing w:after="0" w:line="240" w:lineRule="auto"/>
        <w:ind w:firstLine="288"/>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b/>
          <w:sz w:val="24"/>
          <w:szCs w:val="24"/>
          <w:lang w:val="tt-RU" w:eastAsia="ru-RU"/>
        </w:rPr>
        <w:t>Нәфасәти үсеш өлкәсенең</w:t>
      </w:r>
      <w:r w:rsidRPr="009626D9">
        <w:rPr>
          <w:rFonts w:ascii="Times New Roman" w:eastAsia="Calibri" w:hAnsi="Times New Roman" w:cs="Times New Roman"/>
          <w:sz w:val="24"/>
          <w:szCs w:val="24"/>
          <w:lang w:val="tt-RU" w:eastAsia="ru-RU"/>
        </w:rPr>
        <w:t xml:space="preserve"> бурычлары.  Милли уен коралларының яңгырашы: (шакылдавык, барабан -рус, курай -татар,металлафон, бубен ) аша классик , халык, заманча музыка белән таныштыру.</w:t>
      </w:r>
    </w:p>
    <w:p w:rsidR="009626D9" w:rsidRPr="009626D9" w:rsidRDefault="009626D9" w:rsidP="00E23791">
      <w:pPr>
        <w:autoSpaceDE w:val="0"/>
        <w:autoSpaceDN w:val="0"/>
        <w:adjustRightInd w:val="0"/>
        <w:spacing w:after="0" w:line="240" w:lineRule="auto"/>
        <w:ind w:firstLine="288"/>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sz w:val="24"/>
          <w:szCs w:val="24"/>
          <w:lang w:val="tt-RU" w:eastAsia="ru-RU"/>
        </w:rPr>
        <w:t>Татар бизәкләре: канәфер, өчъяфрак белән таныштыруны дәвам итү; татар халыклары бизәкләре, милли киемнәре турында күзаллауны формалаштыру.</w:t>
      </w:r>
    </w:p>
    <w:p w:rsidR="009626D9" w:rsidRPr="009626D9" w:rsidRDefault="009626D9" w:rsidP="00E23791">
      <w:pPr>
        <w:autoSpaceDE w:val="0"/>
        <w:autoSpaceDN w:val="0"/>
        <w:adjustRightInd w:val="0"/>
        <w:spacing w:after="0" w:line="240" w:lineRule="auto"/>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b/>
          <w:sz w:val="24"/>
          <w:szCs w:val="24"/>
          <w:lang w:val="tt-RU" w:eastAsia="ru-RU"/>
        </w:rPr>
        <w:t>Физик тәрбия үсеш өлкәсенең</w:t>
      </w:r>
      <w:r w:rsidRPr="009626D9">
        <w:rPr>
          <w:rFonts w:ascii="Times New Roman" w:eastAsia="Calibri" w:hAnsi="Times New Roman" w:cs="Times New Roman"/>
          <w:sz w:val="24"/>
          <w:szCs w:val="24"/>
          <w:lang w:val="tt-RU" w:eastAsia="ru-RU"/>
        </w:rPr>
        <w:t xml:space="preserve"> бурычлары.   Татар халык авыз иҗаты аша үз сәламәтлегенә, үз шәһәренә аңлы караш тәрбияләү, сәламәт яшәү рәвеше алып бару, халык уеннары белән таныштыру. Татар, рус халык уеннарын мөстәкыйль оештытырга өйрәтүне дәвам итү.</w:t>
      </w:r>
    </w:p>
    <w:p w:rsidR="009626D9" w:rsidRPr="009626D9" w:rsidRDefault="009626D9" w:rsidP="00E23791">
      <w:pPr>
        <w:autoSpaceDE w:val="0"/>
        <w:autoSpaceDN w:val="0"/>
        <w:adjustRightInd w:val="0"/>
        <w:spacing w:after="0" w:line="240" w:lineRule="auto"/>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b/>
          <w:sz w:val="24"/>
          <w:szCs w:val="24"/>
          <w:lang w:val="tt-RU" w:eastAsia="ru-RU"/>
        </w:rPr>
        <w:lastRenderedPageBreak/>
        <w:t>Социаль -коммуникатив үсеш өлкәсенең</w:t>
      </w:r>
      <w:r w:rsidRPr="009626D9">
        <w:rPr>
          <w:rFonts w:ascii="Times New Roman" w:eastAsia="Calibri" w:hAnsi="Times New Roman" w:cs="Times New Roman"/>
          <w:sz w:val="24"/>
          <w:szCs w:val="24"/>
          <w:lang w:val="tt-RU" w:eastAsia="ru-RU"/>
        </w:rPr>
        <w:t xml:space="preserve"> бурычлары. Татар  халыкының традицияләрен, гореф-гадәтләрен хөрмәт итү; кешелеклелек, кунакчыллык, чисталык кебек сыйфатлар, татар халыкларының  әдәби әсәрләре аша хезмәт эшчәнлеге турында күзаллауны, төрле милләттәге яшьтәшләренә дустанә караш, мөстәкыйльлек  формалаштыру.</w:t>
      </w:r>
    </w:p>
    <w:p w:rsidR="009626D9" w:rsidRPr="009626D9" w:rsidRDefault="009626D9" w:rsidP="00E23791">
      <w:pPr>
        <w:autoSpaceDE w:val="0"/>
        <w:autoSpaceDN w:val="0"/>
        <w:adjustRightInd w:val="0"/>
        <w:spacing w:after="0" w:line="240" w:lineRule="auto"/>
        <w:jc w:val="both"/>
        <w:rPr>
          <w:rFonts w:ascii="Times New Roman" w:eastAsia="Calibri" w:hAnsi="Times New Roman" w:cs="Times New Roman"/>
          <w:sz w:val="24"/>
          <w:szCs w:val="24"/>
          <w:lang w:val="tt-RU" w:eastAsia="ru-RU"/>
        </w:rPr>
        <w:sectPr w:rsidR="009626D9" w:rsidRPr="009626D9" w:rsidSect="00A32F3D">
          <w:pgSz w:w="11906" w:h="16838" w:code="9"/>
          <w:pgMar w:top="567" w:right="1134" w:bottom="426" w:left="1077" w:header="0" w:footer="928" w:gutter="0"/>
          <w:cols w:space="720"/>
          <w:noEndnote/>
          <w:docGrid w:linePitch="360"/>
        </w:sectPr>
      </w:pPr>
    </w:p>
    <w:p w:rsidR="009626D9" w:rsidRPr="009626D9" w:rsidRDefault="009626D9" w:rsidP="00A36EB2">
      <w:pPr>
        <w:rPr>
          <w:rFonts w:ascii="Times New Roman" w:eastAsia="Times New Roman" w:hAnsi="Times New Roman" w:cs="Times New Roman"/>
          <w:b/>
          <w:sz w:val="28"/>
          <w:szCs w:val="28"/>
          <w:lang w:val="tt-RU" w:eastAsia="ru-RU"/>
        </w:rPr>
      </w:pPr>
      <w:r w:rsidRPr="009626D9">
        <w:rPr>
          <w:rFonts w:ascii="Times New Roman" w:eastAsia="Times New Roman" w:hAnsi="Times New Roman" w:cs="Times New Roman"/>
          <w:b/>
          <w:sz w:val="28"/>
          <w:szCs w:val="28"/>
          <w:lang w:val="tt-RU" w:eastAsia="ru-RU"/>
        </w:rPr>
        <w:lastRenderedPageBreak/>
        <w:t>Турыдан туры белем бирү эшчәнлегенең комплекслы-тематик планы</w:t>
      </w:r>
    </w:p>
    <w:p w:rsidR="009626D9" w:rsidRPr="009626D9" w:rsidRDefault="009626D9" w:rsidP="009626D9">
      <w:pPr>
        <w:jc w:val="center"/>
        <w:rPr>
          <w:rFonts w:ascii="Times New Roman" w:eastAsia="Times New Roman" w:hAnsi="Times New Roman" w:cs="Times New Roman"/>
          <w:b/>
          <w:sz w:val="28"/>
          <w:szCs w:val="28"/>
          <w:lang w:val="tt-RU" w:eastAsia="ru-RU"/>
        </w:rPr>
      </w:pPr>
      <w:r w:rsidRPr="009626D9">
        <w:rPr>
          <w:rFonts w:ascii="Times New Roman" w:eastAsia="Times New Roman" w:hAnsi="Times New Roman" w:cs="Times New Roman"/>
          <w:b/>
          <w:sz w:val="28"/>
          <w:szCs w:val="28"/>
          <w:lang w:val="tt-RU" w:eastAsia="ru-RU"/>
        </w:rPr>
        <w:t>«Социаль-коммуникатив» үсеш өлкәсе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b/>
          <w:lang w:val="tt-RU" w:eastAsia="ru-RU"/>
        </w:rPr>
        <w:t xml:space="preserve">“Социализация” юнәлеше.                                                                                                                              </w:t>
      </w:r>
      <w:r w:rsidRPr="009626D9">
        <w:rPr>
          <w:rFonts w:ascii="Times New Roman" w:eastAsia="Times New Roman" w:hAnsi="Times New Roman" w:cs="Times New Roman"/>
          <w:lang w:val="tt-RU" w:eastAsia="ru-RU"/>
        </w:rPr>
        <w:t xml:space="preserve">Максат: социаль характердагы беренчел күзаллауны өйрәнү, балаларны социаль мөнәсәбәткә тарту:                                                                                                                                                                                          </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-уен эшчәнлеген үстерү;</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иптәшләре һәм өлкәннәр белән иң гади мөнәсәбәт нормасы һәм кагыйдәләрен үтәргә тарту;</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-гендер, гаилә, гражданлык,  дөньяви, җәмгыяти мөнәсәбәтне, патриотик хисләрне формалаштыру.</w:t>
      </w:r>
    </w:p>
    <w:tbl>
      <w:tblPr>
        <w:tblpPr w:leftFromText="180" w:rightFromText="180" w:vertAnchor="text" w:tblpX="-1526" w:tblpY="1711"/>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3685"/>
        <w:gridCol w:w="3402"/>
        <w:gridCol w:w="2552"/>
      </w:tblGrid>
      <w:tr w:rsidR="009626D9" w:rsidRPr="00797602" w:rsidTr="009626D9">
        <w:trPr>
          <w:trHeight w:val="983"/>
        </w:trPr>
        <w:tc>
          <w:tcPr>
            <w:tcW w:w="1526"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Ай исемнәре</w:t>
            </w:r>
          </w:p>
        </w:tc>
        <w:tc>
          <w:tcPr>
            <w:tcW w:w="3685"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Уен эшчәнлеген үстерү: сюжетлы-рольле уеннар,                            дидактик уеннар,                       хәрәкәтле  уеннар, сәхнәләштерү</w:t>
            </w:r>
          </w:p>
        </w:tc>
        <w:tc>
          <w:tcPr>
            <w:tcW w:w="3402"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Яшьтәшләре һәм өлкәннәр б/н иң гади мөнәсәбәт нормасы һәм кагыйдәләрен үтәргә тарту</w:t>
            </w:r>
          </w:p>
        </w:tc>
        <w:tc>
          <w:tcPr>
            <w:tcW w:w="2552"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Гендер, гаилә, гражданлык, дөньяви, җәмгыять мөнәсәбәтен, патриотик хисләрне формалаштыру</w:t>
            </w:r>
          </w:p>
        </w:tc>
      </w:tr>
      <w:tr w:rsidR="009626D9" w:rsidRPr="009626D9" w:rsidTr="00B63519">
        <w:trPr>
          <w:trHeight w:val="3858"/>
        </w:trPr>
        <w:tc>
          <w:tcPr>
            <w:tcW w:w="1526"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Сентябрь</w:t>
            </w:r>
          </w:p>
        </w:tc>
        <w:tc>
          <w:tcPr>
            <w:tcW w:w="3685"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Балаларның бергә уйнауларын хуплау. Төрле төр уеннарга кызыксыну уяту. Балаларга шәхси симпатия нигезендә уеннарга 2-3 кешедән торган төркемнәргә берләшергә булышу. Уен барышында иң гади кагыйдәләрне үтәү. Уенчыклар, табигый, төзелеш материаллары белән уйнаганда балаларның әйләнә-тирә белән кызыксынуын үстерү.</w:t>
            </w:r>
          </w:p>
        </w:tc>
        <w:tc>
          <w:tcPr>
            <w:tcW w:w="3402"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Балалар бакчасында , өйдә, урамда үз-үзеңне тоту кагыйдәләрен ныгыту. Нәрсә яхшы, нәрсә начар булуын күзаллауны формалаштыру. Дуслыкны формалаштыру өчен шартлар булдыру. Балаларның үзара тыныч аралаша белү сәләтен үстерү.</w:t>
            </w:r>
          </w:p>
        </w:tc>
        <w:tc>
          <w:tcPr>
            <w:tcW w:w="2552"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b/>
                <w:lang w:val="tt-RU" w:eastAsia="ru-RU"/>
              </w:rPr>
              <w:t>Мин</w:t>
            </w:r>
            <w:r w:rsidRPr="009626D9">
              <w:rPr>
                <w:rFonts w:ascii="Times New Roman" w:eastAsia="Times New Roman" w:hAnsi="Times New Roman" w:cs="Times New Roman"/>
                <w:lang w:val="tt-RU" w:eastAsia="ru-RU"/>
              </w:rPr>
              <w:t xml:space="preserve"> образы. Гендер тәрбиясе, кеше турында иң гади күзаллау.                                        Гаилә. Бала белән аның гаиләсе турында сөйләшү.                                                                 Балалар бакчасы. Балалар бакчасы традицияләре белән таныштыру.                                    Туган ил. Туган илнең культурасы турында күзаллау.</w:t>
            </w:r>
          </w:p>
        </w:tc>
      </w:tr>
      <w:tr w:rsidR="009626D9" w:rsidRPr="00797602" w:rsidTr="009626D9">
        <w:trPr>
          <w:trHeight w:val="2123"/>
        </w:trPr>
        <w:tc>
          <w:tcPr>
            <w:tcW w:w="1526" w:type="dxa"/>
            <w:tcBorders>
              <w:top w:val="nil"/>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Октябрь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3685" w:type="dxa"/>
            <w:tcBorders>
              <w:top w:val="nil"/>
              <w:bottom w:val="single" w:sz="4" w:space="0" w:color="auto"/>
            </w:tcBorders>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С/р уен “Туган көн”, “Гаилә”, “Уенчыклар кибете”.                               Д/у “Нәрсә югалды?”, “Нәрсә артык?”, “Без нинди әкиятләрдән?”.                                              Хәрәкәтле  уен “Автомобиль һәм чыпчыклар”, “Песи һәм тычканнар”, “Минем яныма йөгереп килегез”                           Инсценировка “Шалкан”</w:t>
            </w:r>
          </w:p>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Курчак театры “Күмәчкәй” </w:t>
            </w:r>
          </w:p>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“Ипекәй”,”Төлке һәм куян” (рус х.ә.)</w:t>
            </w:r>
          </w:p>
        </w:tc>
        <w:tc>
          <w:tcPr>
            <w:tcW w:w="3402" w:type="dxa"/>
            <w:tcBorders>
              <w:top w:val="nil"/>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“Минем яраткан тәрбиячеләр”</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Д/уен: “Балалар бакчасындагы һөнәр ияләре”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“Шәфкатьлелек, мәрхәмәтлелек турында сөйләшү”</w:t>
            </w:r>
          </w:p>
        </w:tc>
        <w:tc>
          <w:tcPr>
            <w:tcW w:w="2552" w:type="dxa"/>
            <w:tcBorders>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“Мин –малай, син- кыз”</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Әңгәмә: “Габдулла Тукай татар халык шагыйре”   Аның иҗаты белән танышу.                                                                        </w:t>
            </w:r>
          </w:p>
        </w:tc>
      </w:tr>
      <w:tr w:rsidR="009626D9" w:rsidRPr="00797602" w:rsidTr="00B63519">
        <w:trPr>
          <w:trHeight w:val="2115"/>
        </w:trPr>
        <w:tc>
          <w:tcPr>
            <w:tcW w:w="1526"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Ноябрь</w:t>
            </w:r>
          </w:p>
        </w:tc>
        <w:tc>
          <w:tcPr>
            <w:tcW w:w="3685" w:type="dxa"/>
            <w:tcBorders>
              <w:top w:val="single" w:sz="4" w:space="0" w:color="auto"/>
              <w:bottom w:val="single" w:sz="4" w:space="0" w:color="auto"/>
            </w:tcBorders>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С/р уен “Кибет”, “Почта”, “Без театрга барабыз”</w:t>
            </w:r>
          </w:p>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Д/уен: “Киемнәр”, “ Парын тап”, “Спорт”, “Кәрзинада нәрсә бар?”.</w:t>
            </w:r>
          </w:p>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Х/Уен: “Иптәшеңә бир”, “Тавык һәм чебиләр”, “Төсле автомобильләр”.</w:t>
            </w:r>
          </w:p>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Курчак театры:  Төлке һәм куян” (рус х.ә.)</w:t>
            </w:r>
          </w:p>
        </w:tc>
        <w:tc>
          <w:tcPr>
            <w:tcW w:w="3402" w:type="dxa"/>
            <w:tcBorders>
              <w:top w:val="single" w:sz="4" w:space="0" w:color="auto"/>
              <w:bottom w:val="single" w:sz="4" w:space="0" w:color="auto"/>
            </w:tcBorders>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С/р уен:  “Без циркка барабыз”. </w:t>
            </w:r>
          </w:p>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“Ачуны  сакламаска аны җиңәргә өйрәнәбез”</w:t>
            </w:r>
          </w:p>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Уеннар:  “Ачу” турында уеннар.</w:t>
            </w:r>
          </w:p>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Хикәя төзү: “Минем дуслар”</w:t>
            </w:r>
          </w:p>
          <w:p w:rsidR="009626D9" w:rsidRPr="009626D9" w:rsidRDefault="009626D9" w:rsidP="00B63519">
            <w:pPr>
              <w:spacing w:after="0" w:line="240" w:lineRule="auto"/>
              <w:rPr>
                <w:rFonts w:ascii="Times New Roman" w:eastAsia="Times New Roman" w:hAnsi="Times New Roman" w:cs="Times New Roman"/>
                <w:lang w:val="tt-RU" w:eastAsia="ru-RU"/>
              </w:rPr>
            </w:pPr>
          </w:p>
          <w:p w:rsidR="009626D9" w:rsidRPr="009626D9" w:rsidRDefault="009626D9" w:rsidP="00B63519">
            <w:pPr>
              <w:spacing w:after="0" w:line="240" w:lineRule="auto"/>
              <w:rPr>
                <w:rFonts w:ascii="Times New Roman" w:eastAsia="Times New Roman" w:hAnsi="Times New Roman" w:cs="Times New Roman"/>
                <w:lang w:val="tt-RU" w:eastAsia="ru-RU"/>
              </w:rPr>
            </w:pPr>
          </w:p>
        </w:tc>
        <w:tc>
          <w:tcPr>
            <w:tcW w:w="2552" w:type="dxa"/>
            <w:tcBorders>
              <w:top w:val="single" w:sz="4" w:space="0" w:color="auto"/>
              <w:bottom w:val="single" w:sz="4" w:space="0" w:color="auto"/>
            </w:tcBorders>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Ата-аналар белән эш: “Кеше хокукы турында Декларация һәм балалар хокукы турында Конвенция”.                               Г.Тукай әкияте “Су анасы” (рәсемнәр карау)                              Әңгәмә “Минем гаилә”                                    </w:t>
            </w:r>
          </w:p>
        </w:tc>
      </w:tr>
      <w:tr w:rsidR="009626D9" w:rsidRPr="009626D9" w:rsidTr="009626D9">
        <w:trPr>
          <w:trHeight w:val="2580"/>
        </w:trPr>
        <w:tc>
          <w:tcPr>
            <w:tcW w:w="1526"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Декабрь</w:t>
            </w:r>
          </w:p>
        </w:tc>
        <w:tc>
          <w:tcPr>
            <w:tcW w:w="3685" w:type="dxa"/>
            <w:tcBorders>
              <w:top w:val="single" w:sz="4" w:space="0" w:color="auto"/>
              <w:bottom w:val="single" w:sz="4" w:space="0" w:color="auto"/>
            </w:tcBorders>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С/р уен:  “Шофер”, “Без кунакка барабыз” , “Шифаханә”</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Д/уен: “Ничек әйбәт,ничек начар?”, “Кем турында сйлибез?”, “Тылсымлы капчык”, “Курчакны киендер”</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Х/уен “Кояш һәм яңгыр”, “Песи һәм тычканнар”, “Нәрсә әйтәм шуңа йөгер” “Төсле машиналар”.</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Курчак театры: “Теремкәй”.                    Сәхнәләштерү: “Бияләй”</w:t>
            </w:r>
          </w:p>
        </w:tc>
        <w:tc>
          <w:tcPr>
            <w:tcW w:w="3402" w:type="dxa"/>
            <w:tcBorders>
              <w:top w:val="single" w:sz="4" w:space="0" w:color="auto"/>
              <w:bottom w:val="single" w:sz="4" w:space="0" w:color="auto"/>
            </w:tcBorders>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С/р уен “Без театрга</w:t>
            </w:r>
            <w:r w:rsidRPr="009626D9">
              <w:rPr>
                <w:rFonts w:ascii="Times New Roman" w:eastAsia="Times New Roman" w:hAnsi="Times New Roman" w:cs="Times New Roman"/>
                <w:lang w:eastAsia="ru-RU"/>
              </w:rPr>
              <w:t xml:space="preserve"> барабыз». </w:t>
            </w:r>
            <w:r w:rsidRPr="009626D9">
              <w:rPr>
                <w:rFonts w:ascii="Times New Roman" w:eastAsia="Times New Roman" w:hAnsi="Times New Roman" w:cs="Times New Roman"/>
                <w:lang w:val="tt-RU" w:eastAsia="ru-RU"/>
              </w:rPr>
              <w:t>Әңгәмә “Саранлык”</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“Яхшылык турында сөйләшү”</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Уен “Шатлык ”турында уеннар.</w:t>
            </w:r>
          </w:p>
        </w:tc>
        <w:tc>
          <w:tcPr>
            <w:tcW w:w="2552" w:type="dxa"/>
            <w:tcBorders>
              <w:top w:val="single" w:sz="4" w:space="0" w:color="auto"/>
              <w:bottom w:val="single" w:sz="4" w:space="0" w:color="auto"/>
            </w:tcBorders>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 Шулай охшаганнар, шулай төрле”</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Татар халык уены  “Бүрекле тавык”</w:t>
            </w:r>
          </w:p>
        </w:tc>
      </w:tr>
      <w:tr w:rsidR="009626D9" w:rsidRPr="00797602" w:rsidTr="00B63519">
        <w:trPr>
          <w:trHeight w:val="2309"/>
        </w:trPr>
        <w:tc>
          <w:tcPr>
            <w:tcW w:w="1526"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Гыйнвар</w:t>
            </w:r>
          </w:p>
        </w:tc>
        <w:tc>
          <w:tcPr>
            <w:tcW w:w="3685" w:type="dxa"/>
            <w:tcBorders>
              <w:top w:val="single" w:sz="4" w:space="0" w:color="auto"/>
              <w:bottom w:val="single" w:sz="4" w:space="0" w:color="auto"/>
            </w:tcBorders>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С/р уен “Кибет”, “ Төзелеш” </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Д/уен “Бу кайчак була?”, “Ел фасыллары”, “Төсләр”</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Х/уен “Флажокка йөгерегез”, “Кемне әйтәм, шуңа йөгер”, “Мәче-тычкан”.                        </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Өстәл театры уйнау “Бүре һәм  кәҗә бәтиләре”</w:t>
            </w:r>
          </w:p>
        </w:tc>
        <w:tc>
          <w:tcPr>
            <w:tcW w:w="3402" w:type="dxa"/>
            <w:tcBorders>
              <w:top w:val="single" w:sz="4" w:space="0" w:color="auto"/>
              <w:bottom w:val="single" w:sz="4" w:space="0" w:color="auto"/>
            </w:tcBorders>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С/р/уен: “Урманга сәяхәт”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“Шук уеннар”</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Уен ситуация:</w:t>
            </w:r>
            <w:r w:rsidRPr="009626D9">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val="tt-RU" w:eastAsia="ru-RU"/>
              </w:rPr>
              <w:t>Тиргәшү”</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Уен “Курку ”турында уеннар</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552"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 Кагыйдәле уеннар нигә кирәк?”</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Г.Тукай әкияте “Шүрәле”  (рәсемнәр карау)                              </w:t>
            </w:r>
          </w:p>
          <w:p w:rsidR="009626D9" w:rsidRPr="009626D9" w:rsidRDefault="009626D9" w:rsidP="009626D9">
            <w:pPr>
              <w:rPr>
                <w:rFonts w:ascii="Times New Roman" w:eastAsia="Times New Roman" w:hAnsi="Times New Roman" w:cs="Times New Roman"/>
                <w:lang w:val="tt-RU" w:eastAsia="ru-RU"/>
              </w:rPr>
            </w:pPr>
          </w:p>
        </w:tc>
      </w:tr>
      <w:tr w:rsidR="009626D9" w:rsidRPr="009626D9" w:rsidTr="009626D9">
        <w:trPr>
          <w:trHeight w:val="2974"/>
        </w:trPr>
        <w:tc>
          <w:tcPr>
            <w:tcW w:w="1526"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Феврал</w:t>
            </w:r>
            <w:r w:rsidRPr="009626D9">
              <w:rPr>
                <w:rFonts w:ascii="Times New Roman" w:eastAsia="Times New Roman" w:hAnsi="Times New Roman" w:cs="Times New Roman"/>
                <w:lang w:eastAsia="ru-RU"/>
              </w:rPr>
              <w:t>ь</w:t>
            </w:r>
          </w:p>
        </w:tc>
        <w:tc>
          <w:tcPr>
            <w:tcW w:w="3685"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Сүзле уен “Нинди кош артык?”, “Кем нәрсә белән туена?”, “Яшәгән урыннарын әйтеп бир” .               С/р уен “Кошлар шифаханәсе”, “Тыюлык”, “Сәяхәт”.                            Коструктив эш: “Кошлар өчен өй”                               Д/у “Мин нәрсә эшлим, әйтеп бир”, “Элек нәрсә, аннан соң?”, “Кемгә аннан башка булмый?”, “Һөнәрләрне ата”.</w:t>
            </w:r>
          </w:p>
        </w:tc>
        <w:tc>
          <w:tcPr>
            <w:tcW w:w="3402"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С/р уен “Урманга чыгу”,  “Мода ател</w:t>
            </w:r>
            <w:r w:rsidRPr="009626D9">
              <w:rPr>
                <w:rFonts w:ascii="Times New Roman" w:eastAsia="Times New Roman" w:hAnsi="Times New Roman" w:cs="Times New Roman"/>
                <w:lang w:eastAsia="ru-RU"/>
              </w:rPr>
              <w:t>ь</w:t>
            </w:r>
            <w:r w:rsidRPr="009626D9">
              <w:rPr>
                <w:rFonts w:ascii="Times New Roman" w:eastAsia="Times New Roman" w:hAnsi="Times New Roman" w:cs="Times New Roman"/>
                <w:lang w:val="tt-RU" w:eastAsia="ru-RU"/>
              </w:rPr>
              <w:t>есы “”.                                                Уен-драмалар: “Танышу”, “Автобуста”, “Урамда”.</w:t>
            </w:r>
          </w:p>
        </w:tc>
        <w:tc>
          <w:tcPr>
            <w:tcW w:w="2552"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“Шук уеннар”.                   Уен-ситуация “Тиргәшү”.               Курку темасына уеннар.                               С/р уен  “Почта”, “Дәваханә”. Проблемалы ситуацияне чишү: ”Шифаханәдә”, “Әдәпле сорау”, “Чәчтарашта”</w:t>
            </w:r>
          </w:p>
        </w:tc>
      </w:tr>
      <w:tr w:rsidR="009626D9" w:rsidRPr="009626D9" w:rsidTr="00B63519">
        <w:trPr>
          <w:trHeight w:val="2824"/>
        </w:trPr>
        <w:tc>
          <w:tcPr>
            <w:tcW w:w="1526"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Март</w:t>
            </w:r>
          </w:p>
        </w:tc>
        <w:tc>
          <w:tcPr>
            <w:tcW w:w="3685"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Д/уен “Кешенең кыяфәте нинди була?”, “Кемнең кулы, әйт”.                             Уен-шөгыль “Син минем дус һәм мин синең дус”, “Начар-яхшы”. “Картинаны  җый”, “Музыка кораллары”                                  Х/уен “Йөгереп күч”, “Аучылар һәм җанварлар”. Уенчыклар театры “Төлке һәм әтәч”</w:t>
            </w:r>
          </w:p>
        </w:tc>
        <w:tc>
          <w:tcPr>
            <w:tcW w:w="3402"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:”Усал тел”, “Ялгыз кешенең хисләре”. Уеннар: “Әйдәгез, дус-тату яшик”. Конструктив уен “Кораблар төзибез”Иҗади уен “Кеше яшәми торган утраудагы маҗаралар” Уен-күнегү “Диңгез уены”(дөнья картасы буенча корабта йөзү)</w:t>
            </w:r>
          </w:p>
        </w:tc>
        <w:tc>
          <w:tcPr>
            <w:tcW w:w="2552"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“Мин җаваплымы?” Д/уен “Алъяпкычны бизә». Д/уен “Ватанны саклаучылар”</w:t>
            </w:r>
          </w:p>
        </w:tc>
      </w:tr>
      <w:tr w:rsidR="009626D9" w:rsidRPr="00797602" w:rsidTr="00B63519">
        <w:trPr>
          <w:trHeight w:val="1973"/>
        </w:trPr>
        <w:tc>
          <w:tcPr>
            <w:tcW w:w="1526"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Апрел</w:t>
            </w:r>
            <w:r w:rsidRPr="009626D9">
              <w:rPr>
                <w:rFonts w:ascii="Times New Roman" w:eastAsia="Times New Roman" w:hAnsi="Times New Roman" w:cs="Times New Roman"/>
                <w:lang w:eastAsia="ru-RU"/>
              </w:rPr>
              <w:t>ь</w:t>
            </w:r>
          </w:p>
        </w:tc>
        <w:tc>
          <w:tcPr>
            <w:tcW w:w="3685"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Х/уен “Оядагы кошлар” С/р уен “Безгә кунаклар килде”, “Гаилә” , “Нәниләргә концерт”.Х/уен “Куышлы”, “Кошлар һәм мәче”, “Тупны куып тот” Д/уен “Әнисен тап” Сәхнәләштерү “Мәче, төлке, әтәч”</w:t>
            </w:r>
          </w:p>
        </w:tc>
        <w:tc>
          <w:tcPr>
            <w:tcW w:w="3402"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С/р уен “Минем гаилә” Уеннар “Малайлар һәм кызлар” темасына. Әңгәмә “Минем иң яхшы дусларым”.                                           Д/уен “Бу шигырь нәрсә турында?”,”Төсле картиналар”</w:t>
            </w:r>
          </w:p>
        </w:tc>
        <w:tc>
          <w:tcPr>
            <w:tcW w:w="2552"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Д/уен “Гаилә”.                                Әңгәмә “Халыкара хатын кызлар көне”                                    Татар халык хәрәкәтле уены “Скок-перескок”</w:t>
            </w:r>
          </w:p>
        </w:tc>
      </w:tr>
      <w:tr w:rsidR="009626D9" w:rsidRPr="009626D9" w:rsidTr="00B63519">
        <w:trPr>
          <w:trHeight w:val="2982"/>
        </w:trPr>
        <w:tc>
          <w:tcPr>
            <w:tcW w:w="1526"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Май</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3685"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С/р уен “Балалар бакчасы”, “Зоопарк”, “Әйберләр сатып алабыз” “Күңелле автобус” Д/уеннар “Картинаны сайлап ал”, “Рәсемдәге вакыйгалар”, “Серле келәм”, “Бизәкне төшереп бетер”                             Х/уеннар “Бүрекле тавык”, “Светофор”, “Тычканнар һәм мәче”                             Сәхнәләштерү “Төлке һәм куян”</w:t>
            </w:r>
          </w:p>
        </w:tc>
        <w:tc>
          <w:tcPr>
            <w:tcW w:w="3402"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Уен-ситуация «Курчакның авыруы”.                                                    Д/уен “Һөнәрләр”.                                       Әңгәмә “Әйдәгез, дус яшик”          С/р уен “Музей”, “Татар өен төзибез”, “Аш-су”.                                     Д/у “Өстәл әзерлибез”, “Курчакны милли киемгә киендер”, “Милли бизәк белән бизә”</w:t>
            </w:r>
          </w:p>
        </w:tc>
        <w:tc>
          <w:tcPr>
            <w:tcW w:w="2552" w:type="dxa"/>
            <w:tcBorders>
              <w:top w:val="single" w:sz="4" w:space="0" w:color="auto"/>
              <w:bottom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Фольклор: табышмаклар, мәкальләр...                                      Татар халык х/уены “Куышлы”                         Әңгәмә “Мин гаилә әгъзаларымның исемнәрен беләм”.                                                 Д/уен “Бизәкне таны, аның турында сөйлә”</w:t>
            </w:r>
          </w:p>
        </w:tc>
      </w:tr>
      <w:tr w:rsidR="009626D9" w:rsidRPr="009626D9" w:rsidTr="009626D9">
        <w:trPr>
          <w:trHeight w:val="717"/>
        </w:trPr>
        <w:tc>
          <w:tcPr>
            <w:tcW w:w="1526" w:type="dxa"/>
            <w:tcBorders>
              <w:top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Июн</w:t>
            </w:r>
            <w:r w:rsidRPr="009626D9">
              <w:rPr>
                <w:rFonts w:ascii="Times New Roman" w:eastAsia="Times New Roman" w:hAnsi="Times New Roman" w:cs="Times New Roman"/>
                <w:lang w:eastAsia="ru-RU"/>
              </w:rPr>
              <w:t>ь</w:t>
            </w:r>
          </w:p>
        </w:tc>
        <w:tc>
          <w:tcPr>
            <w:tcW w:w="3685" w:type="dxa"/>
            <w:tcBorders>
              <w:top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Х/уен “Кошлар һәм төлке”, “Транспорт”                                    С/р уен “Почта йөртүче”, “Дәваханә”, “Кибет”, “Кафе”, “Театрда”.                             Сүзле уен “Башкача әйт”  Д/у “Һөнәрләр”, “Ел вакытлары”                   Сәхнәләштерү “Чуар тавык” </w:t>
            </w:r>
          </w:p>
        </w:tc>
        <w:tc>
          <w:tcPr>
            <w:tcW w:w="3402" w:type="dxa"/>
            <w:tcBorders>
              <w:top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Уеннар “Безнең эмоцияләр”. Күнегүләр “Икегә бөкләнгән кәгазьдән нәрсә ясарга була?”                     С/р уен “ Герой-шәһәргә бару”, “Без кунаклар каршы алабыз”, ”Гаилә”.                                           Уйлап чыгару (сочинение) “Без Сабантуйны ничек уздырдык”</w:t>
            </w:r>
          </w:p>
        </w:tc>
        <w:tc>
          <w:tcPr>
            <w:tcW w:w="2552" w:type="dxa"/>
            <w:tcBorders>
              <w:top w:val="single" w:sz="4" w:space="0" w:color="auto"/>
            </w:tcBorders>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“Балалар бакчасындагы һөнәрләр”, “Минем фамилиям”.                              С/р уеннар “Ателье”, “Сәяхәт” “Дачага бару”, “Гаилә. Яңа йортка күчү”</w:t>
            </w:r>
          </w:p>
        </w:tc>
      </w:tr>
    </w:tbl>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b/>
          <w:lang w:val="tt-RU" w:eastAsia="ru-RU"/>
        </w:rPr>
        <w:t>“Хезмәт” юнәлеше</w:t>
      </w:r>
      <w:r w:rsidRPr="009626D9">
        <w:rPr>
          <w:rFonts w:ascii="Times New Roman" w:eastAsia="Times New Roman" w:hAnsi="Times New Roman" w:cs="Times New Roman"/>
          <w:lang w:val="tt-RU" w:eastAsia="ru-RU"/>
        </w:rPr>
        <w:t>. Максат: хезмәткә уңай караш тәрбияләү: хезмәт эшчәнлеген үстерү; үз хезмәтенә һәм башкалар хезмәтенә, аларның эш нәтиҗәсенә  уңай караш тәрбияләү; өлкәннәр хезмәте турында беренчел күзаллауны һәм аның җәмгыять һәм һәр кеше тормышындагы роле турында күзаллауны формалаштыру.</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bl>
      <w:tblPr>
        <w:tblW w:w="10155"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2321"/>
        <w:gridCol w:w="3373"/>
        <w:gridCol w:w="3328"/>
      </w:tblGrid>
      <w:tr w:rsidR="009626D9" w:rsidRPr="00797602" w:rsidTr="009626D9">
        <w:trPr>
          <w:trHeight w:val="236"/>
        </w:trPr>
        <w:tc>
          <w:tcPr>
            <w:tcW w:w="1092"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Ай исемнәре</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322" w:type="dxa"/>
          </w:tcPr>
          <w:p w:rsidR="009626D9" w:rsidRPr="009626D9" w:rsidRDefault="009626D9" w:rsidP="009626D9">
            <w:pPr>
              <w:ind w:left="162"/>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Үз хезмәтеңә һәм башкаларныкына, аларның эш нәтиҗәсенә уңай караш тәрбияләү</w:t>
            </w:r>
          </w:p>
        </w:tc>
        <w:tc>
          <w:tcPr>
            <w:tcW w:w="3392"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Өлкәннәр хезмәте турында беренчел күзаллау, аның җәмгыятьтәге  һәм һәр кеше тормышындагы роле.</w:t>
            </w:r>
          </w:p>
        </w:tc>
        <w:tc>
          <w:tcPr>
            <w:tcW w:w="3349"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Мөстәкыйль хезмәт.                 Табигатьтәге хезмәт.                    Хуҗалык-көнкүреш хезмәте</w:t>
            </w:r>
          </w:p>
        </w:tc>
      </w:tr>
      <w:tr w:rsidR="009626D9" w:rsidRPr="009626D9" w:rsidTr="009626D9">
        <w:trPr>
          <w:trHeight w:val="240"/>
        </w:trPr>
        <w:tc>
          <w:tcPr>
            <w:tcW w:w="1092"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Сентябрь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Октябрь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Ноябрь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Декабрь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Гыйнвар</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Февраль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Март</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Апрель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Май</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322"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Өлкәннәр хезмәтенә уңай караш тәрбияләү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Авыр булмаган каршылыклрны </w:t>
            </w:r>
            <w:r w:rsidRPr="009626D9">
              <w:rPr>
                <w:rFonts w:ascii="Times New Roman" w:eastAsia="Times New Roman" w:hAnsi="Times New Roman" w:cs="Times New Roman"/>
                <w:lang w:val="tt-RU" w:eastAsia="ru-RU"/>
              </w:rPr>
              <w:lastRenderedPageBreak/>
              <w:t>җиңеп, хәлдән килгән хезмәткә катнашу теләге тәрбияләү.</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Таныш һөнәр ияләренә хөрмәт тәрбияләү. Өлкәннәргә булышасы килү  теләге һәм аларның хезмәт нәтиҗәсенә сак караш тәрбияләү. </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Үзеңнең һәм яшьтәшләреңнең кулдан ясаган әйберләренә сак караш формалаштыру, алар турында сөйлисе килү теләге уяту.</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Дидактик уен “Һөнәрләр”. Балалар бакчасындагы һөнәр ияләренең хезмәтен күзәтү.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Рәсемнәр, иллюстрацияләр карау.</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Өлкәннәргә хәлдән килгәнчә ярдәм итү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Кәгазьдән, табигый, ташландык материалдан “Зоопарк” конструкцияләү. </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Табигать почмагында, мәйданчыкта  хезмәт. Ата-аналар белән </w:t>
            </w:r>
            <w:r w:rsidRPr="009626D9">
              <w:rPr>
                <w:rFonts w:ascii="Times New Roman" w:eastAsia="Times New Roman" w:hAnsi="Times New Roman" w:cs="Times New Roman"/>
                <w:lang w:val="tt-RU" w:eastAsia="ru-RU"/>
              </w:rPr>
              <w:lastRenderedPageBreak/>
              <w:t>җәйге сәламәтләндерү чорына әзерлек.</w:t>
            </w:r>
          </w:p>
          <w:p w:rsidR="009626D9" w:rsidRPr="009626D9" w:rsidRDefault="009626D9" w:rsidP="009626D9">
            <w:pPr>
              <w:rPr>
                <w:rFonts w:ascii="Times New Roman" w:eastAsia="Times New Roman" w:hAnsi="Times New Roman" w:cs="Times New Roman"/>
                <w:lang w:val="tt-RU" w:eastAsia="ru-RU"/>
              </w:rPr>
            </w:pPr>
          </w:p>
        </w:tc>
        <w:tc>
          <w:tcPr>
            <w:tcW w:w="3392"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Өлкәннәр хезмәтенә һәм тормышына кызысыну уяту. Якыннарының хезмәте белән таныштыруны дәвам итү.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Хезмәт десанты “Мәйданчыкны чүп-чардан арындырыйк”</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  “Йоклар алдыннан киемнәрне ничек куярга икәнен курчакка күрсәтик”</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“Һәр уенчыкның үз урыны бар”</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“Әти-әниең кем булып эшли?”</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Дежурлыкка, табын эзерләргә өйрәнү: кулны чиста итеп юу, алъяпкыч кию, салфетница, кашыклар  кую.</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 “Ничек итеп аю чәнечке белән ашарга өйрәнгән”</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Балаларга таныш булган һөнәрләр турында сөйләү (тәрбияче, тәрбияче ярдәмчесе, музыка җитәкчесе, табиб, сатучы, пешекче, машина йөртүче, төзүче)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Хезмәт, аның нәтиҗәләре турында сөйләү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Дежурлык күнекмәләрен ныгыту.</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3349"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Хезмәт эшчәнлегендә катнашасы килү теләген тәрбияләүне дәвам итү.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Киемдәге тәртипсезлекне күрә </w:t>
            </w:r>
            <w:r w:rsidRPr="009626D9">
              <w:rPr>
                <w:rFonts w:ascii="Times New Roman" w:eastAsia="Times New Roman" w:hAnsi="Times New Roman" w:cs="Times New Roman"/>
                <w:lang w:val="tt-RU" w:eastAsia="ru-RU"/>
              </w:rPr>
              <w:lastRenderedPageBreak/>
              <w:t>белү, аны булдырмау, пөхтәлек, мөстәкыйльлек тәрбияләү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Балалар бакчасында, мәйданчыкта тәртип, чисталык саклау, үсемлекләр, хайваннар ны карыйсы килү теләге тәрбияләү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Мәйданчыкта корылмалар ясау өчен кар җыю.</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Яшьтәшләренә уенчыклар җыярга булышу.</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Өлкәннәр ярдәме белән кошларны ашату, бүлмә гөлләренә су сибү,</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суган утырту, </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кардан юлларны чистарту күнекмәләре бирү.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Таныш үсемлекләрдәге үзгәрешләргә игътибарлыкны үстерү.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Бүлмә гөлләренә,  түтәлләрдәге үсемлекләргә су сибү.</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Хезмәт десанты “Мәйданчыкны чүп-чардан чистартыйк”</w:t>
            </w:r>
          </w:p>
          <w:p w:rsidR="009626D9" w:rsidRPr="009626D9" w:rsidRDefault="009626D9" w:rsidP="009626D9">
            <w:pPr>
              <w:rPr>
                <w:rFonts w:ascii="Times New Roman" w:eastAsia="Times New Roman" w:hAnsi="Times New Roman" w:cs="Times New Roman"/>
                <w:lang w:val="tt-RU" w:eastAsia="ru-RU"/>
              </w:rPr>
            </w:pPr>
          </w:p>
        </w:tc>
      </w:tr>
    </w:tbl>
    <w:p w:rsidR="009626D9" w:rsidRPr="009626D9" w:rsidRDefault="009626D9" w:rsidP="009626D9">
      <w:pPr>
        <w:ind w:left="720"/>
        <w:contextualSpacing/>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b/>
          <w:lang w:val="tt-RU" w:eastAsia="ru-RU"/>
        </w:rPr>
        <w:t>“Куркынычсызлык” юнәлеше</w:t>
      </w:r>
      <w:r w:rsidRPr="009626D9">
        <w:rPr>
          <w:rFonts w:ascii="Times New Roman" w:eastAsia="Times New Roman" w:hAnsi="Times New Roman" w:cs="Times New Roman"/>
          <w:lang w:val="tt-RU" w:eastAsia="ru-RU"/>
        </w:rPr>
        <w:t>. Максат: үз тормышыңның куркынычсызлыгын саклау  нигезләрен, экологик үзаңның алшартын формалаштыру: кеше һәм әйләнә-тирә табигать өчен куркыныч булган ситуацияләр һәм анда үз-үзеңне тота белү юллары турында күзаллауны формалаштыру; җәяүле һәм транспорт чаралары сыйфатында юл йөрү кагыйдәләре турында балаларга белем бирү; кеше һәм әйләнә-тирә табигать өчен аеруча куркыныч булган ситуацияләргә сак караш формалаштыру.</w:t>
      </w:r>
    </w:p>
    <w:tbl>
      <w:tblPr>
        <w:tblW w:w="1027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8"/>
        <w:gridCol w:w="2223"/>
        <w:gridCol w:w="2221"/>
        <w:gridCol w:w="2221"/>
        <w:gridCol w:w="2508"/>
      </w:tblGrid>
      <w:tr w:rsidR="009626D9" w:rsidRPr="009626D9" w:rsidTr="009626D9">
        <w:trPr>
          <w:trHeight w:val="306"/>
        </w:trPr>
        <w:tc>
          <w:tcPr>
            <w:tcW w:w="1098"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Ай исеме</w:t>
            </w:r>
          </w:p>
        </w:tc>
        <w:tc>
          <w:tcPr>
            <w:tcW w:w="2223" w:type="dxa"/>
          </w:tcPr>
          <w:p w:rsidR="009626D9" w:rsidRPr="009626D9" w:rsidRDefault="009626D9" w:rsidP="009626D9">
            <w:pPr>
              <w:rPr>
                <w:rFonts w:ascii="Times New Roman" w:eastAsia="Times New Roman" w:hAnsi="Times New Roman" w:cs="Times New Roman"/>
                <w:b/>
                <w:lang w:eastAsia="ru-RU"/>
              </w:rPr>
            </w:pPr>
            <w:r w:rsidRPr="009626D9">
              <w:rPr>
                <w:rFonts w:ascii="Times New Roman" w:eastAsia="Times New Roman" w:hAnsi="Times New Roman" w:cs="Times New Roman"/>
                <w:b/>
                <w:lang w:val="tt-RU" w:eastAsia="ru-RU"/>
              </w:rPr>
              <w:t>Табигатьтә үз-үзеңне имин тоту</w:t>
            </w:r>
          </w:p>
        </w:tc>
        <w:tc>
          <w:tcPr>
            <w:tcW w:w="2221"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Янгын куркынычсызлыгы кагыйдәләре</w:t>
            </w:r>
          </w:p>
        </w:tc>
        <w:tc>
          <w:tcPr>
            <w:tcW w:w="2221"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Үз тормышыңның куркынычсызлыгы нигезләре</w:t>
            </w:r>
          </w:p>
        </w:tc>
        <w:tc>
          <w:tcPr>
            <w:tcW w:w="2508"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Юл хәрәкәте куркынычсызлыгы</w:t>
            </w:r>
          </w:p>
        </w:tc>
      </w:tr>
      <w:tr w:rsidR="009626D9" w:rsidRPr="00797602" w:rsidTr="009626D9">
        <w:trPr>
          <w:trHeight w:val="417"/>
        </w:trPr>
        <w:tc>
          <w:tcPr>
            <w:tcW w:w="109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Сентябрь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223"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“Урманда үзеңне тоту кагыйдәләре”</w:t>
            </w: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Әңгәмә “Проводта ток йөгерә”</w:t>
            </w: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Әңгәмә-шөгыль “Безнең өстәлдәге яшелчәләр”.             Д/уеннар “Куркыныч-куркыныч түгел”. “Ашарга ярый- ашарга ярамый”</w:t>
            </w:r>
          </w:p>
        </w:tc>
        <w:tc>
          <w:tcPr>
            <w:tcW w:w="250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Әңгәмә “Йөк һәм җиңел автомобиль белән танышу” </w:t>
            </w:r>
          </w:p>
        </w:tc>
      </w:tr>
      <w:tr w:rsidR="009626D9" w:rsidRPr="00797602" w:rsidTr="009626D9">
        <w:trPr>
          <w:trHeight w:val="1941"/>
        </w:trPr>
        <w:tc>
          <w:tcPr>
            <w:tcW w:w="109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Октябрь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223"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“Табигатьне сакларбыз һәм якларбыз”</w:t>
            </w: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“Шырпыга орынма-шырпыда ут бар”-рәсемнәр карау. Әңгәмә “Көнкүрештә экстремаль хәлләр»</w:t>
            </w: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Д/уен “Телефон” “Ярый - ярамый”</w:t>
            </w:r>
          </w:p>
        </w:tc>
        <w:tc>
          <w:tcPr>
            <w:tcW w:w="250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“Урам белән танышу”</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“Машиналар нинди була?”</w:t>
            </w:r>
          </w:p>
        </w:tc>
      </w:tr>
      <w:tr w:rsidR="009626D9" w:rsidRPr="00797602" w:rsidTr="009626D9">
        <w:trPr>
          <w:trHeight w:val="1832"/>
        </w:trPr>
        <w:tc>
          <w:tcPr>
            <w:tcW w:w="109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Ноябрь</w:t>
            </w:r>
          </w:p>
        </w:tc>
        <w:tc>
          <w:tcPr>
            <w:tcW w:w="2223"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иллбстрацияләр карау “Ашарга яраклы һәм яраксыз гөмбәләр”</w:t>
            </w: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Әңгәмә “Янгын сүндерүче-батырлар һөнәре” (“Ут б/н сак бул!” Төхбәтуллина Г.Г.)</w:t>
            </w: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“Әгәр югалсаң, нәрсә эшләргә?”</w:t>
            </w:r>
          </w:p>
          <w:p w:rsidR="009626D9" w:rsidRPr="009626D9" w:rsidRDefault="009626D9" w:rsidP="009626D9">
            <w:pPr>
              <w:rPr>
                <w:rFonts w:ascii="Times New Roman" w:eastAsia="Times New Roman" w:hAnsi="Times New Roman" w:cs="Times New Roman"/>
                <w:lang w:val="tt-RU" w:eastAsia="ru-RU"/>
              </w:rPr>
            </w:pPr>
          </w:p>
        </w:tc>
        <w:tc>
          <w:tcPr>
            <w:tcW w:w="250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Д/уен “Тормыш өчен куркыныч”  </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Әңгәмә “Юл билгеләре ни өчен кирәк”                            </w:t>
            </w:r>
          </w:p>
        </w:tc>
      </w:tr>
      <w:tr w:rsidR="009626D9" w:rsidRPr="00797602" w:rsidTr="009626D9">
        <w:trPr>
          <w:trHeight w:val="2535"/>
        </w:trPr>
        <w:tc>
          <w:tcPr>
            <w:tcW w:w="109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Декабрь</w:t>
            </w:r>
          </w:p>
        </w:tc>
        <w:tc>
          <w:tcPr>
            <w:tcW w:w="2223"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“Кояш, һава һәм су...”</w:t>
            </w: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“Җанварлар ничек итеп чыршы бизәгәннәр”, Балалар бакчасында кыш көне янгын”. Бәйрәмдә янгын куркынычсызлыгын саклау юллары”</w:t>
            </w: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“Файдалы әйберләр-чүкеч, кайчы. Энә-балалар уенчыгы түгел”.Әңгәмә “Тояк эзеннән эчмә, кәҗә бәтиенә әйләнерсең”, “Суык ни өчен куркыныч?”</w:t>
            </w:r>
          </w:p>
        </w:tc>
        <w:tc>
          <w:tcPr>
            <w:tcW w:w="250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Д/уен “Машинаны өлешләп җый” Әңгәмә “Кызыл, сары, яшел”</w:t>
            </w:r>
          </w:p>
        </w:tc>
      </w:tr>
      <w:tr w:rsidR="009626D9" w:rsidRPr="009626D9" w:rsidTr="009626D9">
        <w:trPr>
          <w:trHeight w:val="3382"/>
        </w:trPr>
        <w:tc>
          <w:tcPr>
            <w:tcW w:w="109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Гыйнвар</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223"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“Өшүдән ничек сакланырга?” Әңгәмә “Бозлавык юл”</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221"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“Усал ут,  шәфкатьле ут” С.Маршак “Мәче йорты”</w:t>
            </w:r>
          </w:p>
          <w:p w:rsidR="009626D9" w:rsidRPr="009626D9" w:rsidRDefault="009626D9" w:rsidP="009626D9">
            <w:pPr>
              <w:spacing w:line="480" w:lineRule="auto"/>
              <w:rPr>
                <w:rFonts w:ascii="Times New Roman" w:eastAsia="Times New Roman" w:hAnsi="Times New Roman" w:cs="Times New Roman"/>
                <w:lang w:val="tt-RU" w:eastAsia="ru-RU"/>
              </w:rPr>
            </w:pPr>
          </w:p>
          <w:p w:rsidR="009626D9" w:rsidRPr="009626D9" w:rsidRDefault="009626D9" w:rsidP="009626D9">
            <w:pPr>
              <w:spacing w:line="480" w:lineRule="auto"/>
              <w:rPr>
                <w:rFonts w:ascii="Times New Roman" w:eastAsia="Times New Roman" w:hAnsi="Times New Roman" w:cs="Times New Roman"/>
                <w:lang w:val="tt-RU" w:eastAsia="ru-RU"/>
              </w:rPr>
            </w:pP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Әңгәмә-шөгыль-практикум «Кышкы травмалар һәм беренче ярдәм”. Әңгәмә “Кешенең тышкы кыяфәте ялган булырга мөмкин”.                     Әңгәмә “Тауда шуабыз”-үз-үзеңне тоту кагыйдәсе. </w:t>
            </w:r>
          </w:p>
        </w:tc>
        <w:tc>
          <w:tcPr>
            <w:tcW w:w="250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Әңгәмә “Уңга кара, сулга кара”.                            Д/уен “Мин әйткән транспортны күрсәт”  </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r>
      <w:tr w:rsidR="009626D9" w:rsidRPr="009626D9" w:rsidTr="009626D9">
        <w:trPr>
          <w:trHeight w:val="3789"/>
        </w:trPr>
        <w:tc>
          <w:tcPr>
            <w:tcW w:w="109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Феврал</w:t>
            </w:r>
            <w:r w:rsidRPr="009626D9">
              <w:rPr>
                <w:rFonts w:ascii="Times New Roman" w:eastAsia="Times New Roman" w:hAnsi="Times New Roman" w:cs="Times New Roman"/>
                <w:lang w:eastAsia="ru-RU"/>
              </w:rPr>
              <w:t>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223"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“Хайваннар белән үз-үзеңнедөрес тоту кагыйдәләре”</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221"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“Ут ни өчен файдалы һәм куркыныч”. С.Маршак ”Билгесез герой турында хикәя”</w:t>
            </w:r>
          </w:p>
          <w:p w:rsidR="009626D9" w:rsidRPr="009626D9" w:rsidRDefault="009626D9" w:rsidP="009626D9">
            <w:pPr>
              <w:spacing w:line="480" w:lineRule="auto"/>
              <w:rPr>
                <w:rFonts w:ascii="Times New Roman" w:eastAsia="Times New Roman" w:hAnsi="Times New Roman" w:cs="Times New Roman"/>
                <w:lang w:val="tt-RU" w:eastAsia="ru-RU"/>
              </w:rPr>
            </w:pP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Әңгәмә “Уен вакытында ничек үз организмыңны сакларга”, “Минем ризыкларның барысы да файдалымы?”   Куркыныч ситуацияләр: “Урамда һәм өйдә таныш булмаган кешеләр белән очрашу”</w:t>
            </w:r>
          </w:p>
        </w:tc>
        <w:tc>
          <w:tcPr>
            <w:tcW w:w="250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Максатчан саф һавада йөрү “Без урам белән танышабыз”.                         Рәсем: “Светофор”. </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“Мин ничек әни белән урам аркылы чыгам” </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Әңгәмә: “Милли уеннар һәм сәламәтлекне ныгыту”. Тыю билгеләре. </w:t>
            </w:r>
          </w:p>
        </w:tc>
      </w:tr>
      <w:tr w:rsidR="009626D9" w:rsidRPr="009626D9" w:rsidTr="009626D9">
        <w:trPr>
          <w:trHeight w:val="4100"/>
        </w:trPr>
        <w:tc>
          <w:tcPr>
            <w:tcW w:w="109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Март</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223"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Уен-кагыйдә “Авыру кешегә ничек карарга”</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221" w:type="dxa"/>
          </w:tcPr>
          <w:p w:rsidR="009626D9" w:rsidRPr="009626D9" w:rsidRDefault="009626D9" w:rsidP="009626D9">
            <w:pPr>
              <w:keepLines/>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“Шуклыктан  бәлага бер адым”</w:t>
            </w:r>
          </w:p>
          <w:p w:rsidR="009626D9" w:rsidRPr="009626D9" w:rsidRDefault="009626D9" w:rsidP="009626D9">
            <w:pPr>
              <w:keepLines/>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Д/уен “Күңелсез хәлләрне ничек булдырмаска”</w:t>
            </w:r>
          </w:p>
          <w:p w:rsidR="009626D9" w:rsidRPr="009626D9" w:rsidRDefault="009626D9" w:rsidP="009626D9">
            <w:pPr>
              <w:spacing w:line="480" w:lineRule="auto"/>
              <w:rPr>
                <w:rFonts w:ascii="Times New Roman" w:eastAsia="Times New Roman" w:hAnsi="Times New Roman" w:cs="Times New Roman"/>
                <w:lang w:val="tt-RU" w:eastAsia="ru-RU"/>
              </w:rPr>
            </w:pPr>
          </w:p>
          <w:p w:rsidR="009626D9" w:rsidRPr="009626D9" w:rsidRDefault="009626D9" w:rsidP="009626D9">
            <w:pPr>
              <w:spacing w:line="480" w:lineRule="auto"/>
              <w:rPr>
                <w:rFonts w:ascii="Times New Roman" w:eastAsia="Times New Roman" w:hAnsi="Times New Roman" w:cs="Times New Roman"/>
                <w:lang w:val="tt-RU" w:eastAsia="ru-RU"/>
              </w:rPr>
            </w:pPr>
          </w:p>
          <w:p w:rsidR="009626D9" w:rsidRPr="009626D9" w:rsidRDefault="009626D9" w:rsidP="009626D9">
            <w:pPr>
              <w:spacing w:line="480" w:lineRule="auto"/>
              <w:rPr>
                <w:rFonts w:ascii="Times New Roman" w:eastAsia="Times New Roman" w:hAnsi="Times New Roman" w:cs="Times New Roman"/>
                <w:lang w:val="tt-RU" w:eastAsia="ru-RU"/>
              </w:rPr>
            </w:pP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Әңгәмә “Агулы үсемлекләр”</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Д/уен “Нәрсә ул вирус һәм микроблар”, “Яхшымы, начармы”, “Микроблардан саклану чаралары”. Әңгәмә: “Син өйдә үзең генә калдың”-саклану кагыйдәләре.</w:t>
            </w:r>
          </w:p>
        </w:tc>
        <w:tc>
          <w:tcPr>
            <w:tcW w:w="250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Видеофильм “Белмәмеш урамда туплы уйнаган”</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“Машина йөртүче белән качышлы уйнама” С.Михалков “Әгәр кызыл ут янса”.                                 Рәсем “Зебра” ясау.                        С/р уен “Автобус”</w:t>
            </w:r>
          </w:p>
          <w:p w:rsidR="009626D9" w:rsidRPr="009626D9" w:rsidRDefault="009626D9" w:rsidP="009626D9">
            <w:pPr>
              <w:rPr>
                <w:rFonts w:ascii="Times New Roman" w:eastAsia="Times New Roman" w:hAnsi="Times New Roman" w:cs="Times New Roman"/>
                <w:lang w:val="tt-RU" w:eastAsia="ru-RU"/>
              </w:rPr>
            </w:pPr>
          </w:p>
        </w:tc>
      </w:tr>
      <w:tr w:rsidR="009626D9" w:rsidRPr="009626D9" w:rsidTr="009626D9">
        <w:trPr>
          <w:trHeight w:val="2316"/>
        </w:trPr>
        <w:tc>
          <w:tcPr>
            <w:tcW w:w="109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Апрел</w:t>
            </w:r>
            <w:r w:rsidRPr="009626D9">
              <w:rPr>
                <w:rFonts w:ascii="Times New Roman" w:eastAsia="Times New Roman" w:hAnsi="Times New Roman" w:cs="Times New Roman"/>
                <w:lang w:eastAsia="ru-RU"/>
              </w:rPr>
              <w:t>ь</w:t>
            </w: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Times New Roman" w:eastAsia="Times New Roman" w:hAnsi="Times New Roman" w:cs="Times New Roman"/>
                <w:lang w:val="tt-RU" w:eastAsia="ru-RU"/>
              </w:rPr>
            </w:pPr>
          </w:p>
        </w:tc>
        <w:tc>
          <w:tcPr>
            <w:tcW w:w="2223"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Әңгәмә-уен “Кошлар белән аралашу кагыйдәсе” Әңгәмә: "Китаплар безгә нинди дәрес бирә?”, “Укыган вакытта сәламәтлекне ничек сакларга?”</w:t>
            </w: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Янгын булган очракта эвакуа</w:t>
            </w:r>
            <w:r w:rsidRPr="009626D9">
              <w:rPr>
                <w:rFonts w:ascii="Times New Roman" w:eastAsia="Times New Roman" w:hAnsi="Times New Roman" w:cs="Times New Roman"/>
                <w:lang w:eastAsia="ru-RU"/>
              </w:rPr>
              <w:t xml:space="preserve">ция планы буенча практик </w:t>
            </w:r>
            <w:r w:rsidRPr="009626D9">
              <w:rPr>
                <w:rFonts w:ascii="Times New Roman" w:eastAsia="Times New Roman" w:hAnsi="Times New Roman" w:cs="Times New Roman"/>
                <w:lang w:val="tt-RU" w:eastAsia="ru-RU"/>
              </w:rPr>
              <w:t>шөгыль</w:t>
            </w:r>
          </w:p>
          <w:p w:rsidR="009626D9" w:rsidRPr="009626D9" w:rsidRDefault="009626D9" w:rsidP="009626D9">
            <w:pPr>
              <w:spacing w:line="480" w:lineRule="auto"/>
              <w:rPr>
                <w:rFonts w:ascii="Times New Roman" w:eastAsia="Times New Roman" w:hAnsi="Times New Roman" w:cs="Times New Roman"/>
                <w:lang w:val="tt-RU" w:eastAsia="ru-RU"/>
              </w:rPr>
            </w:pP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“Яшен”. Әңгәмә: “Урамда, ишегалдында куркыныч ситуацияләр”</w:t>
            </w:r>
          </w:p>
        </w:tc>
        <w:tc>
          <w:tcPr>
            <w:tcW w:w="250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Уен-имита</w:t>
            </w:r>
            <w:r w:rsidRPr="009626D9">
              <w:rPr>
                <w:rFonts w:ascii="Times New Roman" w:eastAsia="Times New Roman" w:hAnsi="Times New Roman" w:cs="Times New Roman"/>
                <w:lang w:eastAsia="ru-RU"/>
              </w:rPr>
              <w:t>ция</w:t>
            </w:r>
            <w:r w:rsidRPr="009626D9">
              <w:rPr>
                <w:rFonts w:ascii="Times New Roman" w:eastAsia="Times New Roman" w:hAnsi="Times New Roman" w:cs="Times New Roman"/>
                <w:lang w:val="tt-RU" w:eastAsia="ru-RU"/>
              </w:rPr>
              <w:t xml:space="preserve">: “Мин-шофер”-юл билгеләрен карау. Х/уен “Кошлар </w:t>
            </w:r>
          </w:p>
        </w:tc>
      </w:tr>
      <w:tr w:rsidR="009626D9" w:rsidRPr="009626D9" w:rsidTr="009626D9">
        <w:trPr>
          <w:trHeight w:val="2777"/>
        </w:trPr>
        <w:tc>
          <w:tcPr>
            <w:tcW w:w="109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Май</w:t>
            </w:r>
          </w:p>
        </w:tc>
        <w:tc>
          <w:tcPr>
            <w:tcW w:w="2223"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Ситуация:“Батырлык уйламыйча эшләнгән эштән нәрсә белән аерыла”.                               “Без сулыкка килдек”-кагыйдәләрне үтәү.</w:t>
            </w:r>
          </w:p>
          <w:p w:rsidR="009626D9" w:rsidRPr="009626D9" w:rsidRDefault="009626D9" w:rsidP="009626D9">
            <w:pPr>
              <w:rPr>
                <w:rFonts w:ascii="Times New Roman" w:eastAsia="Times New Roman" w:hAnsi="Times New Roman" w:cs="Times New Roman"/>
                <w:lang w:val="tt-RU" w:eastAsia="ru-RU"/>
              </w:rPr>
            </w:pP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Ситуа</w:t>
            </w:r>
            <w:r w:rsidRPr="009626D9">
              <w:rPr>
                <w:rFonts w:ascii="Times New Roman" w:eastAsia="Times New Roman" w:hAnsi="Times New Roman" w:cs="Times New Roman"/>
                <w:lang w:eastAsia="ru-RU"/>
              </w:rPr>
              <w:t>ция «</w:t>
            </w:r>
            <w:r w:rsidRPr="009626D9">
              <w:rPr>
                <w:rFonts w:ascii="Times New Roman" w:eastAsia="Times New Roman" w:hAnsi="Times New Roman" w:cs="Times New Roman"/>
                <w:lang w:val="tt-RU" w:eastAsia="ru-RU"/>
              </w:rPr>
              <w:t xml:space="preserve">Газ плитәсе белән янәшәдә”. </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М/фил</w:t>
            </w:r>
            <w:r w:rsidRPr="009626D9">
              <w:rPr>
                <w:rFonts w:ascii="Times New Roman" w:eastAsia="Times New Roman" w:hAnsi="Times New Roman" w:cs="Times New Roman"/>
                <w:lang w:eastAsia="ru-RU"/>
              </w:rPr>
              <w:t>ьм</w:t>
            </w:r>
            <w:r w:rsidRPr="009626D9">
              <w:rPr>
                <w:rFonts w:ascii="Times New Roman" w:eastAsia="Times New Roman" w:hAnsi="Times New Roman" w:cs="Times New Roman"/>
                <w:lang w:val="tt-RU" w:eastAsia="ru-RU"/>
              </w:rPr>
              <w:t xml:space="preserve"> карау “Тили-бом, тили-бом”</w:t>
            </w:r>
          </w:p>
        </w:tc>
        <w:tc>
          <w:tcPr>
            <w:tcW w:w="2221"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Әңгәмә: “Балкон, ачык тәрәзә һәм көнкүрештә башка куркыныч нәрсәләр” Әңгәмә: “Эт һәм мәче- безнең күршеләр”. Уен “Ашыгыч ярдәм”-ялда, өйдә, һ.б.</w:t>
            </w:r>
          </w:p>
        </w:tc>
        <w:tc>
          <w:tcPr>
            <w:tcW w:w="2508"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һәм автомобил</w:t>
            </w:r>
            <w:r w:rsidRPr="009626D9">
              <w:rPr>
                <w:rFonts w:ascii="Times New Roman" w:eastAsia="Times New Roman" w:hAnsi="Times New Roman" w:cs="Times New Roman"/>
                <w:lang w:eastAsia="ru-RU"/>
              </w:rPr>
              <w:t>ь</w:t>
            </w:r>
            <w:r w:rsidRPr="009626D9">
              <w:rPr>
                <w:rFonts w:ascii="Times New Roman" w:eastAsia="Times New Roman" w:hAnsi="Times New Roman" w:cs="Times New Roman"/>
                <w:lang w:val="tt-RU" w:eastAsia="ru-RU"/>
              </w:rPr>
              <w:t>”. Ситуа</w:t>
            </w:r>
            <w:r w:rsidRPr="009626D9">
              <w:rPr>
                <w:rFonts w:ascii="Times New Roman" w:eastAsia="Times New Roman" w:hAnsi="Times New Roman" w:cs="Times New Roman"/>
                <w:lang w:eastAsia="ru-RU"/>
              </w:rPr>
              <w:t>ц</w:t>
            </w:r>
            <w:r w:rsidRPr="009626D9">
              <w:rPr>
                <w:rFonts w:ascii="Times New Roman" w:eastAsia="Times New Roman" w:hAnsi="Times New Roman" w:cs="Times New Roman"/>
                <w:lang w:val="tt-RU" w:eastAsia="ru-RU"/>
              </w:rPr>
              <w:t>ия “Без поездда барабыз”</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Ситуа</w:t>
            </w:r>
            <w:r w:rsidRPr="009626D9">
              <w:rPr>
                <w:rFonts w:ascii="Times New Roman" w:eastAsia="Times New Roman" w:hAnsi="Times New Roman" w:cs="Times New Roman"/>
                <w:lang w:eastAsia="ru-RU"/>
              </w:rPr>
              <w:t>ция: «</w:t>
            </w:r>
            <w:r w:rsidRPr="009626D9">
              <w:rPr>
                <w:rFonts w:ascii="Times New Roman" w:eastAsia="Times New Roman" w:hAnsi="Times New Roman" w:cs="Times New Roman"/>
                <w:lang w:val="tt-RU" w:eastAsia="ru-RU"/>
              </w:rPr>
              <w:t xml:space="preserve">Әбигә </w:t>
            </w:r>
            <w:r w:rsidRPr="009626D9">
              <w:rPr>
                <w:rFonts w:ascii="Times New Roman" w:eastAsia="Times New Roman" w:hAnsi="Times New Roman" w:cs="Times New Roman"/>
                <w:lang w:eastAsia="ru-RU"/>
              </w:rPr>
              <w:t>кунакка</w:t>
            </w:r>
            <w:r w:rsidRPr="009626D9">
              <w:rPr>
                <w:rFonts w:ascii="Times New Roman" w:eastAsia="Times New Roman" w:hAnsi="Times New Roman" w:cs="Times New Roman"/>
                <w:lang w:val="tt-RU" w:eastAsia="ru-RU"/>
              </w:rPr>
              <w:t>барабыз”</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Кисеп ябыштыру: “Светофор”</w:t>
            </w:r>
          </w:p>
        </w:tc>
      </w:tr>
    </w:tbl>
    <w:p w:rsidR="009626D9" w:rsidRPr="009626D9" w:rsidRDefault="009626D9" w:rsidP="009626D9">
      <w:pPr>
        <w:rPr>
          <w:rFonts w:ascii="Times New Roman" w:eastAsia="Times New Roman" w:hAnsi="Times New Roman" w:cs="Times New Roman"/>
          <w:b/>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b/>
          <w:lang w:val="tt-RU" w:eastAsia="ru-RU"/>
        </w:rPr>
        <w:t>“Коммуникация» юнәлеше</w:t>
      </w:r>
      <w:r w:rsidRPr="009626D9">
        <w:rPr>
          <w:rFonts w:ascii="Times New Roman" w:eastAsia="Times New Roman" w:hAnsi="Times New Roman" w:cs="Times New Roman"/>
          <w:lang w:val="tt-RU" w:eastAsia="ru-RU"/>
        </w:rPr>
        <w:t>. Максат: өлкәннәр һәм балаларның иркен аралашуын, сөйләм теленең бөтен компонентларын үстерү; балалар тарафыннан сөйләм нормаларын практик куллану.</w:t>
      </w:r>
    </w:p>
    <w:p w:rsidR="009626D9" w:rsidRPr="009626D9" w:rsidRDefault="009626D9" w:rsidP="009626D9">
      <w:pPr>
        <w:jc w:val="center"/>
        <w:rPr>
          <w:rFonts w:ascii="Times New Roman" w:eastAsia="Times New Roman" w:hAnsi="Times New Roman" w:cs="Times New Roman"/>
          <w:b/>
          <w:sz w:val="28"/>
          <w:szCs w:val="28"/>
          <w:lang w:val="tt-RU" w:eastAsia="ru-RU"/>
        </w:rPr>
      </w:pPr>
      <w:r w:rsidRPr="009626D9">
        <w:rPr>
          <w:rFonts w:ascii="Times New Roman" w:eastAsia="Times New Roman" w:hAnsi="Times New Roman" w:cs="Times New Roman"/>
          <w:b/>
          <w:sz w:val="28"/>
          <w:szCs w:val="28"/>
          <w:lang w:val="tt-RU" w:eastAsia="ru-RU"/>
        </w:rPr>
        <w:t>Танып белү үсеш өлкәсе.</w:t>
      </w:r>
    </w:p>
    <w:p w:rsidR="009626D9" w:rsidRPr="009626D9" w:rsidRDefault="009626D9" w:rsidP="009626D9">
      <w:pPr>
        <w:rPr>
          <w:rFonts w:ascii="Times New Roman" w:eastAsia="Times New Roman" w:hAnsi="Times New Roman" w:cs="Times New Roman"/>
          <w:b/>
          <w:sz w:val="24"/>
          <w:szCs w:val="24"/>
          <w:lang w:val="tt-RU" w:eastAsia="ru-RU"/>
        </w:rPr>
      </w:pPr>
      <w:r w:rsidRPr="009626D9">
        <w:rPr>
          <w:rFonts w:ascii="Times New Roman" w:eastAsia="Times New Roman" w:hAnsi="Times New Roman" w:cs="Times New Roman"/>
          <w:b/>
          <w:lang w:val="tt-RU" w:eastAsia="ru-RU"/>
        </w:rPr>
        <w:t>“Иң гади математик күзаллауны формалаштыру”, “Әйләнә-тирә белән таныштыру” юнәлешләре</w:t>
      </w:r>
      <w:r w:rsidRPr="009626D9">
        <w:rPr>
          <w:rFonts w:ascii="Times New Roman" w:eastAsia="Times New Roman" w:hAnsi="Times New Roman" w:cs="Times New Roman"/>
          <w:lang w:val="tt-RU" w:eastAsia="ru-RU"/>
        </w:rPr>
        <w:t>. Максат: балаларның танып белү, интеллектуаль  кызыксынуларын үстерү: танып белү-эзләнү һәм продуктив эшчәнлекне үстерү; иң гади математик күзаллауны, әйләнә-тирә белән таныштыруны формалаштыру, балаларның белеме дәрәҗәсен үстерү, милли поэзия һәм иҗадилык башлангычына тартылу.</w:t>
      </w: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0"/>
        <w:gridCol w:w="3510"/>
        <w:gridCol w:w="4755"/>
      </w:tblGrid>
      <w:tr w:rsidR="009626D9" w:rsidRPr="009626D9" w:rsidTr="009626D9">
        <w:trPr>
          <w:trHeight w:val="225"/>
        </w:trPr>
        <w:tc>
          <w:tcPr>
            <w:tcW w:w="1110"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Ай исеме</w:t>
            </w:r>
          </w:p>
        </w:tc>
        <w:tc>
          <w:tcPr>
            <w:tcW w:w="3510"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 xml:space="preserve">Иң гади математик күзаллауны формалаштыру </w:t>
            </w:r>
            <w:r w:rsidRPr="009626D9">
              <w:rPr>
                <w:rFonts w:ascii="Times New Roman" w:eastAsia="Times New Roman" w:hAnsi="Times New Roman" w:cs="Times New Roman"/>
                <w:lang w:val="tt-RU" w:eastAsia="ru-RU"/>
              </w:rPr>
              <w:t>(З.Г. Шәрәфетди нова, Ф.Җ.Хәзрәтова, И.Җ.Хабибуллина “Математикага өйрәнәбез” 3+)</w:t>
            </w:r>
          </w:p>
        </w:tc>
        <w:tc>
          <w:tcPr>
            <w:tcW w:w="4755"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 xml:space="preserve">Бала һәм әйләнә-тирә дөнья:                           Экологик тәрбия     </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(Комплексные занятия   по программе  «От ро</w:t>
            </w:r>
            <w:r w:rsidRPr="009626D9">
              <w:rPr>
                <w:rFonts w:ascii="Times New Roman" w:eastAsia="Times New Roman" w:hAnsi="Times New Roman" w:cs="Times New Roman"/>
                <w:lang w:eastAsia="ru-RU"/>
              </w:rPr>
              <w:t xml:space="preserve">ждения до школы») </w:t>
            </w:r>
          </w:p>
        </w:tc>
      </w:tr>
      <w:tr w:rsidR="009626D9" w:rsidRPr="00797602" w:rsidTr="009626D9">
        <w:trPr>
          <w:trHeight w:val="1124"/>
        </w:trPr>
        <w:tc>
          <w:tcPr>
            <w:tcW w:w="1110"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Сентябрь</w:t>
            </w:r>
          </w:p>
        </w:tc>
        <w:tc>
          <w:tcPr>
            <w:tcW w:w="3510"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1.Занятие № 1       21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2.Занятие №2        23 бит</w:t>
            </w:r>
          </w:p>
          <w:p w:rsidR="009626D9" w:rsidRPr="009626D9" w:rsidRDefault="009626D9" w:rsidP="009626D9">
            <w:pPr>
              <w:rPr>
                <w:rFonts w:ascii="Times New Roman" w:eastAsia="Times New Roman" w:hAnsi="Times New Roman" w:cs="Times New Roman"/>
                <w:lang w:val="tt-RU" w:eastAsia="ru-RU"/>
              </w:rPr>
            </w:pPr>
          </w:p>
        </w:tc>
        <w:tc>
          <w:tcPr>
            <w:tcW w:w="4755"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1</w:t>
            </w:r>
            <w:r w:rsidRPr="009626D9">
              <w:rPr>
                <w:rFonts w:ascii="Times New Roman" w:eastAsia="Times New Roman" w:hAnsi="Times New Roman" w:cs="Times New Roman"/>
                <w:spacing w:val="-11"/>
                <w:lang w:val="tt-RU" w:eastAsia="ru-RU"/>
              </w:rPr>
              <w:t xml:space="preserve"> «Исәнмесез</w:t>
            </w:r>
            <w:r w:rsidRPr="009626D9">
              <w:rPr>
                <w:rFonts w:ascii="Times New Roman" w:eastAsia="Times New Roman" w:hAnsi="Times New Roman" w:cs="Times New Roman"/>
                <w:lang w:val="tt-RU" w:eastAsia="ru-RU"/>
              </w:rPr>
              <w:t>”-29бит.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“Безгә көз нәрсә бүләк итте”- 37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 “Яфрак яңгыры”- 43 бит</w:t>
            </w:r>
          </w:p>
          <w:p w:rsidR="009626D9" w:rsidRPr="009626D9" w:rsidRDefault="009626D9" w:rsidP="009626D9">
            <w:pPr>
              <w:ind w:right="-19"/>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4.  “Безнең бүлмә уенчыклары”49 бит                  </w:t>
            </w:r>
          </w:p>
        </w:tc>
      </w:tr>
      <w:tr w:rsidR="009626D9" w:rsidRPr="009626D9" w:rsidTr="009626D9">
        <w:trPr>
          <w:trHeight w:val="1170"/>
        </w:trPr>
        <w:tc>
          <w:tcPr>
            <w:tcW w:w="1110"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Октябрь</w:t>
            </w:r>
          </w:p>
        </w:tc>
        <w:tc>
          <w:tcPr>
            <w:tcW w:w="3510"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1.Занятие № 1      25бит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Занятие № 2     28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3.Занятие №3       30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4.Занятие №4       32 бит    </w:t>
            </w:r>
          </w:p>
        </w:tc>
        <w:tc>
          <w:tcPr>
            <w:tcW w:w="4755"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 “Безнең бакчада күңелле”-  56бит</w:t>
            </w:r>
          </w:p>
          <w:p w:rsidR="009626D9" w:rsidRPr="009626D9" w:rsidRDefault="009626D9" w:rsidP="009626D9">
            <w:pPr>
              <w:spacing w:after="0"/>
              <w:ind w:right="-185"/>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2. “Кояш кайда йоклый?” – 63 бит </w:t>
            </w:r>
          </w:p>
          <w:p w:rsidR="009626D9" w:rsidRPr="009626D9" w:rsidRDefault="009626D9" w:rsidP="009626D9">
            <w:pPr>
              <w:spacing w:after="0"/>
              <w:ind w:right="-185"/>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3.“Песи һәм песи баласы” -69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 .“Җимеш агачлары уңышлары”  - 77 бит</w:t>
            </w:r>
          </w:p>
        </w:tc>
      </w:tr>
      <w:tr w:rsidR="009626D9" w:rsidRPr="009626D9" w:rsidTr="009626D9">
        <w:trPr>
          <w:trHeight w:val="1272"/>
        </w:trPr>
        <w:tc>
          <w:tcPr>
            <w:tcW w:w="1110"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Ноябрь</w:t>
            </w:r>
          </w:p>
        </w:tc>
        <w:tc>
          <w:tcPr>
            <w:tcW w:w="3510"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1.Занятие № 1       35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Занятие № 2      35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3.Занятие №3        38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4.Занятие №4        41 бит</w:t>
            </w:r>
          </w:p>
        </w:tc>
        <w:tc>
          <w:tcPr>
            <w:tcW w:w="4755"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  “Җил-җилкәй” - 83 бит</w:t>
            </w:r>
          </w:p>
          <w:p w:rsidR="009626D9" w:rsidRPr="009626D9" w:rsidRDefault="009626D9" w:rsidP="009626D9">
            <w:pPr>
              <w:spacing w:after="0"/>
              <w:ind w:right="-185"/>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“Хайваннар ничек кышка әзерләнә?” - 90 бит</w:t>
            </w:r>
          </w:p>
          <w:p w:rsidR="009626D9" w:rsidRPr="009626D9" w:rsidRDefault="009626D9" w:rsidP="009626D9">
            <w:pPr>
              <w:spacing w:after="0"/>
              <w:ind w:right="-185"/>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 “Савыт-сабаны төркемләү” – 96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 “Безнең гаилә ал</w:t>
            </w:r>
            <w:r w:rsidRPr="009626D9">
              <w:rPr>
                <w:rFonts w:ascii="Times New Roman" w:eastAsia="Times New Roman" w:hAnsi="Times New Roman" w:cs="Times New Roman"/>
                <w:lang w:eastAsia="ru-RU"/>
              </w:rPr>
              <w:t>ь</w:t>
            </w:r>
            <w:r w:rsidRPr="009626D9">
              <w:rPr>
                <w:rFonts w:ascii="Times New Roman" w:eastAsia="Times New Roman" w:hAnsi="Times New Roman" w:cs="Times New Roman"/>
                <w:lang w:val="tt-RU" w:eastAsia="ru-RU"/>
              </w:rPr>
              <w:t xml:space="preserve">бомы” – 103 бит </w:t>
            </w:r>
          </w:p>
        </w:tc>
      </w:tr>
      <w:tr w:rsidR="009626D9" w:rsidRPr="009626D9" w:rsidTr="009626D9">
        <w:trPr>
          <w:trHeight w:val="1389"/>
        </w:trPr>
        <w:tc>
          <w:tcPr>
            <w:tcW w:w="1110"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Декабрь</w:t>
            </w:r>
          </w:p>
          <w:p w:rsidR="009626D9" w:rsidRPr="009626D9" w:rsidRDefault="009626D9" w:rsidP="009626D9">
            <w:pPr>
              <w:rPr>
                <w:rFonts w:ascii="Times New Roman" w:eastAsia="Times New Roman" w:hAnsi="Times New Roman" w:cs="Times New Roman"/>
                <w:lang w:val="tt-RU" w:eastAsia="ru-RU"/>
              </w:rPr>
            </w:pPr>
          </w:p>
        </w:tc>
        <w:tc>
          <w:tcPr>
            <w:tcW w:w="3510"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1.Занятие № 1       44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Занятие № 2      47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3.Занятие №3        52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4.Занятие №4        55 бит</w:t>
            </w:r>
          </w:p>
        </w:tc>
        <w:tc>
          <w:tcPr>
            <w:tcW w:w="4755"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 “Кыш җитте”-  108бит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“Урманда кыш”- 115бит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 “Кием кибете”- 122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 “Уенчыклар белән бәйрәм”- 128 бит</w:t>
            </w:r>
          </w:p>
        </w:tc>
      </w:tr>
      <w:tr w:rsidR="009626D9" w:rsidRPr="00797602" w:rsidTr="009626D9">
        <w:trPr>
          <w:trHeight w:val="1140"/>
        </w:trPr>
        <w:tc>
          <w:tcPr>
            <w:tcW w:w="1110"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Гыйнвар</w:t>
            </w:r>
          </w:p>
        </w:tc>
        <w:tc>
          <w:tcPr>
            <w:tcW w:w="3510"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1.Занятие  № 1     59 бит (кабатлау)</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Занятие № 2     59 бит(кабатлау)</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3.Занятие №3       60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4.Занятие №4       64 бит</w:t>
            </w:r>
          </w:p>
        </w:tc>
        <w:tc>
          <w:tcPr>
            <w:tcW w:w="4755"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 “Көн һәм төн” – 136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“Кыргый хайваннар” – 142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 “Өй бәйрәме” – 150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 “Куянга ярдәм итәбез” – 156 бит</w:t>
            </w:r>
          </w:p>
        </w:tc>
      </w:tr>
      <w:tr w:rsidR="009626D9" w:rsidRPr="009626D9" w:rsidTr="009626D9">
        <w:trPr>
          <w:trHeight w:val="1242"/>
        </w:trPr>
        <w:tc>
          <w:tcPr>
            <w:tcW w:w="1110"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Февраль</w:t>
            </w:r>
          </w:p>
        </w:tc>
        <w:tc>
          <w:tcPr>
            <w:tcW w:w="3510"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1.Занятие  № 1      68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Занятие № 2      71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3.Занятие №3        74 бит(кабатлау)</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4.Занятие №4        74 бит</w:t>
            </w:r>
          </w:p>
        </w:tc>
        <w:tc>
          <w:tcPr>
            <w:tcW w:w="4755" w:type="dxa"/>
          </w:tcPr>
          <w:p w:rsidR="009626D9" w:rsidRPr="009626D9" w:rsidRDefault="009626D9" w:rsidP="009626D9">
            <w:pPr>
              <w:spacing w:after="0"/>
              <w:ind w:right="-185"/>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 “Зур һәм кечкенә йолдызлар” - 26 бит</w:t>
            </w:r>
          </w:p>
          <w:p w:rsidR="009626D9" w:rsidRPr="009626D9" w:rsidRDefault="009626D9" w:rsidP="009626D9">
            <w:pPr>
              <w:spacing w:before="240" w:after="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“Әтиләрне котлыйбыз”- 27 бит</w:t>
            </w:r>
          </w:p>
          <w:p w:rsidR="009626D9" w:rsidRPr="009626D9" w:rsidRDefault="009626D9" w:rsidP="009626D9">
            <w:pPr>
              <w:spacing w:before="240" w:after="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 “Самолет төзибез” – 173 бит</w:t>
            </w:r>
          </w:p>
          <w:p w:rsidR="009626D9" w:rsidRPr="009626D9" w:rsidRDefault="009626D9" w:rsidP="009626D9">
            <w:pPr>
              <w:spacing w:before="240" w:after="0"/>
              <w:contextualSpacing/>
              <w:jc w:val="both"/>
              <w:rPr>
                <w:rFonts w:ascii="Calibri" w:eastAsia="Times New Roman" w:hAnsi="Calibri" w:cs="Times New Roman"/>
                <w:lang w:val="tt-RU" w:eastAsia="ru-RU"/>
              </w:rPr>
            </w:pPr>
            <w:r w:rsidRPr="009626D9">
              <w:rPr>
                <w:rFonts w:ascii="Times New Roman" w:eastAsia="Times New Roman" w:hAnsi="Times New Roman" w:cs="Times New Roman"/>
                <w:lang w:val="tt-RU" w:eastAsia="ru-RU"/>
              </w:rPr>
              <w:t>4. “Әниләрнең барысы да кирәк!” – 180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w:t>
            </w:r>
          </w:p>
        </w:tc>
      </w:tr>
      <w:tr w:rsidR="009626D9" w:rsidRPr="009626D9" w:rsidTr="009626D9">
        <w:trPr>
          <w:trHeight w:val="1260"/>
        </w:trPr>
        <w:tc>
          <w:tcPr>
            <w:tcW w:w="1110"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Март</w:t>
            </w:r>
          </w:p>
        </w:tc>
        <w:tc>
          <w:tcPr>
            <w:tcW w:w="3510"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1.Занятие  № 1      78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Занятие № 2      81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3.Занятие №3        84 бит(кабатлау)</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4.Занятие №4        84 бит(кабатлау)  </w:t>
            </w:r>
          </w:p>
        </w:tc>
        <w:tc>
          <w:tcPr>
            <w:tcW w:w="4755" w:type="dxa"/>
          </w:tcPr>
          <w:p w:rsidR="009626D9" w:rsidRPr="009626D9" w:rsidRDefault="009626D9" w:rsidP="009626D9">
            <w:pPr>
              <w:spacing w:before="240"/>
              <w:contextualSpacing/>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 “Әбигә кунакка барабыз”- 186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“Безнең белән янәшәдә кем яши” - 192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 “Көнкүреш приборлары” – 198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 “Без - космонавты” – 205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w:t>
            </w:r>
          </w:p>
        </w:tc>
      </w:tr>
      <w:tr w:rsidR="009626D9" w:rsidRPr="009626D9" w:rsidTr="009626D9">
        <w:trPr>
          <w:trHeight w:val="1264"/>
        </w:trPr>
        <w:tc>
          <w:tcPr>
            <w:tcW w:w="1110"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Апрель</w:t>
            </w:r>
          </w:p>
        </w:tc>
        <w:tc>
          <w:tcPr>
            <w:tcW w:w="3510"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1.Занятие  № 1      84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Занятие № 2      87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3.Занятие №3        91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4.Занятие №4        94 бит</w:t>
            </w:r>
          </w:p>
        </w:tc>
        <w:tc>
          <w:tcPr>
            <w:tcW w:w="4755"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 “Кояш куяннары” - 211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Безнең мәйданчыктагы куак һәм агачлар” –217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 “Кем төзегән бу өйне?” – 224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 “Без кайда яшибез?” - 229</w:t>
            </w:r>
          </w:p>
        </w:tc>
      </w:tr>
      <w:tr w:rsidR="009626D9" w:rsidRPr="009626D9" w:rsidTr="009626D9">
        <w:trPr>
          <w:trHeight w:val="1551"/>
        </w:trPr>
        <w:tc>
          <w:tcPr>
            <w:tcW w:w="1110" w:type="dxa"/>
          </w:tcPr>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Май</w:t>
            </w:r>
          </w:p>
        </w:tc>
        <w:tc>
          <w:tcPr>
            <w:tcW w:w="3510" w:type="dxa"/>
          </w:tcPr>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1.Занятие  № 1      98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Занятие № 2     100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 Занятие №3      104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Үткән темаларны ныгыту буенча эш</w:t>
            </w:r>
          </w:p>
        </w:tc>
        <w:tc>
          <w:tcPr>
            <w:tcW w:w="4755" w:type="dxa"/>
          </w:tcPr>
          <w:p w:rsidR="009626D9" w:rsidRPr="009626D9" w:rsidRDefault="009626D9" w:rsidP="009626D9">
            <w:pPr>
              <w:spacing w:after="0"/>
              <w:ind w:right="-185"/>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 “Яңгыр җыры” - 235 бит</w:t>
            </w:r>
          </w:p>
          <w:p w:rsidR="009626D9" w:rsidRPr="009626D9" w:rsidRDefault="009626D9" w:rsidP="009626D9">
            <w:pPr>
              <w:spacing w:after="0"/>
              <w:ind w:right="-185"/>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 “Алтыаяклы бәләкәчләр” - 241 бит</w:t>
            </w:r>
          </w:p>
          <w:p w:rsidR="009626D9" w:rsidRPr="009626D9" w:rsidRDefault="009626D9" w:rsidP="009626D9">
            <w:pPr>
              <w:spacing w:after="0"/>
              <w:ind w:right="-185"/>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 “Предметларны төркемләү”- 247 бит</w:t>
            </w:r>
          </w:p>
          <w:p w:rsidR="009626D9" w:rsidRPr="009626D9" w:rsidRDefault="009626D9" w:rsidP="009626D9">
            <w:pPr>
              <w:spacing w:after="0"/>
              <w:ind w:right="-185"/>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 “Безнең дустыбыз светофор”- 253 бит</w:t>
            </w:r>
          </w:p>
          <w:p w:rsidR="009626D9" w:rsidRPr="009626D9" w:rsidRDefault="009626D9" w:rsidP="009626D9">
            <w:pPr>
              <w:spacing w:after="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w:t>
            </w:r>
          </w:p>
        </w:tc>
      </w:tr>
    </w:tbl>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jc w:val="center"/>
        <w:rPr>
          <w:rFonts w:ascii="Times New Roman" w:eastAsia="Times New Roman" w:hAnsi="Times New Roman" w:cs="Times New Roman"/>
          <w:b/>
          <w:sz w:val="28"/>
          <w:szCs w:val="28"/>
          <w:lang w:val="tt-RU" w:eastAsia="ru-RU"/>
        </w:rPr>
      </w:pPr>
      <w:r w:rsidRPr="009626D9">
        <w:rPr>
          <w:rFonts w:ascii="Times New Roman" w:eastAsia="Times New Roman" w:hAnsi="Times New Roman" w:cs="Times New Roman"/>
          <w:b/>
          <w:sz w:val="28"/>
          <w:szCs w:val="28"/>
          <w:lang w:val="tt-RU" w:eastAsia="ru-RU"/>
        </w:rPr>
        <w:t>Сөйләм үстерү үсеш өлкәсе.</w:t>
      </w: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b/>
          <w:sz w:val="24"/>
          <w:szCs w:val="24"/>
          <w:lang w:val="tt-RU" w:eastAsia="ru-RU"/>
        </w:rPr>
        <w:t>“Матур әдәбият уку”</w:t>
      </w:r>
      <w:r w:rsidRPr="009626D9">
        <w:rPr>
          <w:rFonts w:ascii="Times New Roman" w:eastAsia="Times New Roman" w:hAnsi="Times New Roman" w:cs="Times New Roman"/>
          <w:lang w:val="tt-RU" w:eastAsia="ru-RU"/>
        </w:rPr>
        <w:t xml:space="preserve"> юнәлеше. Максат: әйләнә-тирә белән таныштыру; әдәби телне үстерү; сүз сәнгатенә тарту. </w:t>
      </w:r>
    </w:p>
    <w:tbl>
      <w:tblPr>
        <w:tblStyle w:val="11"/>
        <w:tblW w:w="0" w:type="auto"/>
        <w:tblLook w:val="04A0" w:firstRow="1" w:lastRow="0" w:firstColumn="1" w:lastColumn="0" w:noHBand="0" w:noVBand="1"/>
      </w:tblPr>
      <w:tblGrid>
        <w:gridCol w:w="1098"/>
        <w:gridCol w:w="3963"/>
        <w:gridCol w:w="4510"/>
      </w:tblGrid>
      <w:tr w:rsidR="009626D9" w:rsidRPr="00797602" w:rsidTr="009626D9">
        <w:tc>
          <w:tcPr>
            <w:tcW w:w="1098" w:type="dxa"/>
            <w:tcBorders>
              <w:right w:val="single" w:sz="4" w:space="0" w:color="auto"/>
            </w:tcBorders>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Ай исеме</w:t>
            </w:r>
          </w:p>
        </w:tc>
        <w:tc>
          <w:tcPr>
            <w:tcW w:w="3963" w:type="dxa"/>
            <w:tcBorders>
              <w:lef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b/>
                <w:lang w:val="tt-RU"/>
              </w:rPr>
              <w:t>Оештыру эшчәнлеге</w:t>
            </w:r>
            <w:r w:rsidRPr="009626D9">
              <w:rPr>
                <w:rFonts w:ascii="Times New Roman" w:hAnsi="Times New Roman" w:cs="Times New Roman"/>
                <w:lang w:val="tt-RU"/>
              </w:rPr>
              <w:t xml:space="preserve"> (“Туган телдә сөйләшәбез” Зарипова З.М.; “Балачак аланы”, “Гөлбакча”, “Иң матур сүз” хрестоматияләре)</w:t>
            </w:r>
          </w:p>
        </w:tc>
        <w:tc>
          <w:tcPr>
            <w:tcW w:w="4510" w:type="dxa"/>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 xml:space="preserve">Балалар белән бергә алып барылган эшчәнлек </w:t>
            </w:r>
            <w:r w:rsidRPr="009626D9">
              <w:rPr>
                <w:rFonts w:ascii="Times New Roman" w:hAnsi="Times New Roman" w:cs="Times New Roman"/>
                <w:lang w:val="tt-RU"/>
              </w:rPr>
              <w:t>(Р.Газизов. “Татар балалар фольклоры”)</w:t>
            </w:r>
          </w:p>
        </w:tc>
      </w:tr>
      <w:tr w:rsidR="009626D9" w:rsidRPr="00797602" w:rsidTr="009626D9">
        <w:trPr>
          <w:trHeight w:val="990"/>
        </w:trPr>
        <w:tc>
          <w:tcPr>
            <w:tcW w:w="1098" w:type="dxa"/>
            <w:tcBorders>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Сентябрь</w:t>
            </w:r>
          </w:p>
        </w:tc>
        <w:tc>
          <w:tcPr>
            <w:tcW w:w="3963" w:type="dxa"/>
            <w:tcBorders>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 Ә. Ерикәйнең «Көз» шигырен яттан өйрәнү.</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«Аю белән бабай» әкиятен уку</w:t>
            </w:r>
            <w:r w:rsidRPr="009626D9">
              <w:rPr>
                <w:rFonts w:ascii="Times New Roman" w:hAnsi="Times New Roman" w:cs="Times New Roman"/>
                <w:lang w:val="tt-RU"/>
              </w:rPr>
              <w:cr/>
              <w:t xml:space="preserve"> “Ак калач” Рус халык әкияте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Г. Тукай “Гали белән кәҗә”</w:t>
            </w:r>
          </w:p>
          <w:p w:rsidR="009626D9" w:rsidRPr="009626D9" w:rsidRDefault="009626D9" w:rsidP="009626D9">
            <w:pPr>
              <w:rPr>
                <w:rFonts w:ascii="Times New Roman" w:hAnsi="Times New Roman" w:cs="Times New Roman"/>
                <w:lang w:val="tt-RU"/>
              </w:rPr>
            </w:pPr>
          </w:p>
        </w:tc>
        <w:tc>
          <w:tcPr>
            <w:tcW w:w="4510" w:type="dxa"/>
            <w:vMerge w:val="restart"/>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Сүзле-хәрәкәтле уен: Х.Гарданов буенча. “Килегез, кил, кошкайлар”</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Эндәшләр: “Кояш чык!”</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Әйтенү: “Сыерчык”</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Мәкальләр: “Сүз эчендә энҗе бар”</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Тел көрмәкләндергеч: “Елама, Җамалый”</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Санамышлар: “Мин барамын бакчага...”</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Татар халык авыз иҗаты. “Җырлар, такмаклар, тел көрмәкләндергечләр, эндәшләр,әйтешләр”: “Түбәтәеңне кигәнсең...”, “Без уйныйбыз, уйныйбыз...”, “Барыр идем урманга...”, “Мич башында биш мәче...”, “Исәнмесез, саумысез...”, “Бака, бака, бакырган...”, “Карга килде, казан асты...”, “Әйт әле, чикерткә...”</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Легендалар: “Күгәрченнәр ни өчен гөрләшеп яшиләр һәм гөрләмеш уены каян килеп чыккан?” </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“Ни өчен Эт белән Песи бер-берсенә дошман булганнар?” </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lastRenderedPageBreak/>
              <w:t xml:space="preserve">Әкиятләр: </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Татар халык әкиятләре: “Кем көчле”, “Батыр әтәч”</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Украин халык әкияте: “Башак”</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Башкорт халык әкияте: “Карга ни өчен исемен әйтеп бетерми?”</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Литва халык әкияте “Итәгатьле мәче”</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Хикәяләр: А.Хәсәнов.”Бал дәвалый”,          Җ. Дәрзаман  “Актырнак белән Назбикә”, М.Хәсәнов “Көн җылынды”</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Багу поэзиясе: бишек җырлары, юаткычлр, мавыктыргычлар</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Күңел ачу фольклоры: нәүрүз әйтү, Эндәшләр, әйтенүләр, сөрән салулар, иярмешләр</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Уен фольклоры: драма уеннары, җырлы-биюле, хәрәкәтле  уеннар</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tc>
      </w:tr>
      <w:tr w:rsidR="009626D9" w:rsidRPr="009626D9" w:rsidTr="009626D9">
        <w:trPr>
          <w:trHeight w:val="775"/>
        </w:trPr>
        <w:tc>
          <w:tcPr>
            <w:tcW w:w="1098"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Октябрь</w:t>
            </w:r>
          </w:p>
        </w:tc>
        <w:tc>
          <w:tcPr>
            <w:tcW w:w="3963"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«Аю белән бабай» әкиятен уку</w:t>
            </w:r>
            <w:r w:rsidRPr="009626D9">
              <w:rPr>
                <w:rFonts w:ascii="Times New Roman" w:hAnsi="Times New Roman" w:cs="Times New Roman"/>
                <w:lang w:val="tt-RU"/>
              </w:rPr>
              <w:cr/>
              <w:t>Бармак уены “Бу бармагым бабаем...”</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“Бүре һәм җиде кәҗә бәтие” әкиятен сөйләү</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 Чуковский “Буталчык”</w:t>
            </w:r>
          </w:p>
          <w:p w:rsidR="009626D9" w:rsidRPr="009626D9" w:rsidRDefault="009626D9" w:rsidP="009626D9">
            <w:pPr>
              <w:rPr>
                <w:rFonts w:ascii="Times New Roman" w:hAnsi="Times New Roman" w:cs="Times New Roman"/>
                <w:lang w:val="tt-RU"/>
              </w:rPr>
            </w:pPr>
          </w:p>
        </w:tc>
        <w:tc>
          <w:tcPr>
            <w:tcW w:w="4510" w:type="dxa"/>
            <w:vMerge/>
          </w:tcPr>
          <w:p w:rsidR="009626D9" w:rsidRPr="009626D9" w:rsidRDefault="009626D9" w:rsidP="009626D9">
            <w:pPr>
              <w:rPr>
                <w:rFonts w:ascii="Times New Roman" w:hAnsi="Times New Roman" w:cs="Times New Roman"/>
                <w:lang w:val="tt-RU"/>
              </w:rPr>
            </w:pPr>
          </w:p>
        </w:tc>
      </w:tr>
      <w:tr w:rsidR="009626D9" w:rsidRPr="009626D9" w:rsidTr="009626D9">
        <w:trPr>
          <w:trHeight w:val="1395"/>
        </w:trPr>
        <w:tc>
          <w:tcPr>
            <w:tcW w:w="1098"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Ноябрь</w:t>
            </w:r>
          </w:p>
        </w:tc>
        <w:tc>
          <w:tcPr>
            <w:tcW w:w="3963"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 «Баш бармак...» шигъри әсәрен  уку Уенчык песи баласы турында хикәяләү</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Ә.БИКЧӘНТӘЕВАНЫҢ «БӘТИЛӘР» ШИГЫРЕН УКУ.</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Бишек җыры өйрәнү.</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Өч аю” әкияте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“Шалкан” әкиятен укып сәхнәләштерү</w:t>
            </w:r>
          </w:p>
        </w:tc>
        <w:tc>
          <w:tcPr>
            <w:tcW w:w="4510" w:type="dxa"/>
            <w:vMerge/>
          </w:tcPr>
          <w:p w:rsidR="009626D9" w:rsidRPr="009626D9" w:rsidRDefault="009626D9" w:rsidP="009626D9">
            <w:pPr>
              <w:rPr>
                <w:rFonts w:ascii="Times New Roman" w:hAnsi="Times New Roman" w:cs="Times New Roman"/>
                <w:lang w:val="tt-RU"/>
              </w:rPr>
            </w:pPr>
          </w:p>
        </w:tc>
      </w:tr>
      <w:tr w:rsidR="009626D9" w:rsidRPr="009626D9" w:rsidTr="009626D9">
        <w:trPr>
          <w:trHeight w:val="1609"/>
        </w:trPr>
        <w:tc>
          <w:tcPr>
            <w:tcW w:w="1098"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Декабрь</w:t>
            </w:r>
          </w:p>
        </w:tc>
        <w:tc>
          <w:tcPr>
            <w:tcW w:w="3963"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“Кем нәрсә ярата?” татар халык әкияте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“Өч дуңгыз баласы” әкиятен сөйләү.</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К.Чуковский “Мойдодыр”</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“Теремкәй” әкиятен укып сәхнәләштерү. </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 Алиш “Чукмар белән Тукмар”</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lastRenderedPageBreak/>
              <w:t>Чыршы турында шигыр</w:t>
            </w:r>
            <w:r w:rsidRPr="009626D9">
              <w:rPr>
                <w:rFonts w:ascii="Times New Roman" w:hAnsi="Times New Roman" w:cs="Times New Roman"/>
              </w:rPr>
              <w:t>ь</w:t>
            </w:r>
            <w:r w:rsidRPr="009626D9">
              <w:rPr>
                <w:rFonts w:ascii="Times New Roman" w:hAnsi="Times New Roman" w:cs="Times New Roman"/>
                <w:lang w:val="tt-RU"/>
              </w:rPr>
              <w:t>ләр өйрәнү</w:t>
            </w:r>
          </w:p>
        </w:tc>
        <w:tc>
          <w:tcPr>
            <w:tcW w:w="4510" w:type="dxa"/>
            <w:vMerge/>
          </w:tcPr>
          <w:p w:rsidR="009626D9" w:rsidRPr="009626D9" w:rsidRDefault="009626D9" w:rsidP="009626D9">
            <w:pPr>
              <w:rPr>
                <w:rFonts w:ascii="Times New Roman" w:hAnsi="Times New Roman" w:cs="Times New Roman"/>
                <w:lang w:val="tt-RU"/>
              </w:rPr>
            </w:pPr>
          </w:p>
        </w:tc>
      </w:tr>
      <w:tr w:rsidR="009626D9" w:rsidRPr="009626D9" w:rsidTr="009626D9">
        <w:trPr>
          <w:trHeight w:val="2025"/>
        </w:trPr>
        <w:tc>
          <w:tcPr>
            <w:tcW w:w="1098"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lastRenderedPageBreak/>
              <w:t>Гыйнвар</w:t>
            </w:r>
          </w:p>
        </w:tc>
        <w:tc>
          <w:tcPr>
            <w:tcW w:w="3963"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Һ. Такташ “Ләйлә” шигыре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Ә. Бикчантаева “Салкын саф һава” шигырен ятлау</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 Алиш “Чукмар белән Тукмар” әкиятен ныгыту</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 Барто шигырләрен уку</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Г. Тукай “Шүрәле” </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Кыш турында хикәяләр</w:t>
            </w:r>
          </w:p>
        </w:tc>
        <w:tc>
          <w:tcPr>
            <w:tcW w:w="4510" w:type="dxa"/>
            <w:vMerge/>
          </w:tcPr>
          <w:p w:rsidR="009626D9" w:rsidRPr="009626D9" w:rsidRDefault="009626D9" w:rsidP="009626D9">
            <w:pPr>
              <w:rPr>
                <w:rFonts w:ascii="Times New Roman" w:hAnsi="Times New Roman" w:cs="Times New Roman"/>
                <w:lang w:val="tt-RU"/>
              </w:rPr>
            </w:pPr>
          </w:p>
        </w:tc>
      </w:tr>
      <w:tr w:rsidR="009626D9" w:rsidRPr="009626D9" w:rsidTr="009626D9">
        <w:trPr>
          <w:trHeight w:val="1725"/>
        </w:trPr>
        <w:tc>
          <w:tcPr>
            <w:tcW w:w="1098"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Февраль</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tc>
        <w:tc>
          <w:tcPr>
            <w:tcW w:w="3963"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Шигырь ятлау: Ш.Галиев. “Светофорның өч күзе”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З Туфайлова “Шофер булам” </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“Төлке белән куян” әкияте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Бармак уеннары.</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“Маша белән аю” әкияте.</w:t>
            </w:r>
          </w:p>
        </w:tc>
        <w:tc>
          <w:tcPr>
            <w:tcW w:w="4510" w:type="dxa"/>
            <w:vMerge/>
          </w:tcPr>
          <w:p w:rsidR="009626D9" w:rsidRPr="009626D9" w:rsidRDefault="009626D9" w:rsidP="009626D9">
            <w:pPr>
              <w:rPr>
                <w:rFonts w:ascii="Times New Roman" w:hAnsi="Times New Roman" w:cs="Times New Roman"/>
                <w:lang w:val="tt-RU"/>
              </w:rPr>
            </w:pPr>
          </w:p>
        </w:tc>
      </w:tr>
      <w:tr w:rsidR="009626D9" w:rsidRPr="00797602" w:rsidTr="009626D9">
        <w:trPr>
          <w:trHeight w:val="1549"/>
        </w:trPr>
        <w:tc>
          <w:tcPr>
            <w:tcW w:w="1098"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Март</w:t>
            </w:r>
          </w:p>
        </w:tc>
        <w:tc>
          <w:tcPr>
            <w:tcW w:w="3963"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З. Туфайлова “Әни сүзе” шигырен ятлау</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М.Мазунов “Яз килә”</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В.Хәйруллина. “Туплар”</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Л. Толстой  “Өч аю” әкияте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 Алиш “Сертотмас үрдәк”</w:t>
            </w:r>
          </w:p>
        </w:tc>
        <w:tc>
          <w:tcPr>
            <w:tcW w:w="4510" w:type="dxa"/>
            <w:vMerge/>
          </w:tcPr>
          <w:p w:rsidR="009626D9" w:rsidRPr="009626D9" w:rsidRDefault="009626D9" w:rsidP="009626D9">
            <w:pPr>
              <w:rPr>
                <w:rFonts w:ascii="Times New Roman" w:hAnsi="Times New Roman" w:cs="Times New Roman"/>
                <w:lang w:val="tt-RU"/>
              </w:rPr>
            </w:pPr>
          </w:p>
        </w:tc>
      </w:tr>
      <w:tr w:rsidR="009626D9" w:rsidRPr="009626D9" w:rsidTr="009626D9">
        <w:trPr>
          <w:trHeight w:val="1467"/>
        </w:trPr>
        <w:tc>
          <w:tcPr>
            <w:tcW w:w="1098"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Апрель</w:t>
            </w:r>
          </w:p>
        </w:tc>
        <w:tc>
          <w:tcPr>
            <w:tcW w:w="3963"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Сәхнәләштерү: Г.Тукай. “Бала белән күбәләк”</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Б.Рәхмәт. “Яз килә”</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“Теремкәй” рус халык әкиятен сәхнәләштерү.</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Г. Тукай “Су анасы”</w:t>
            </w:r>
          </w:p>
        </w:tc>
        <w:tc>
          <w:tcPr>
            <w:tcW w:w="4510" w:type="dxa"/>
            <w:vMerge/>
          </w:tcPr>
          <w:p w:rsidR="009626D9" w:rsidRPr="009626D9" w:rsidRDefault="009626D9" w:rsidP="009626D9">
            <w:pPr>
              <w:rPr>
                <w:rFonts w:ascii="Times New Roman" w:hAnsi="Times New Roman" w:cs="Times New Roman"/>
                <w:lang w:val="tt-RU"/>
              </w:rPr>
            </w:pPr>
          </w:p>
        </w:tc>
      </w:tr>
      <w:tr w:rsidR="009626D9" w:rsidRPr="009626D9" w:rsidTr="009626D9">
        <w:trPr>
          <w:trHeight w:val="252"/>
        </w:trPr>
        <w:tc>
          <w:tcPr>
            <w:tcW w:w="1098" w:type="dxa"/>
            <w:tcBorders>
              <w:top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Май</w:t>
            </w:r>
          </w:p>
        </w:tc>
        <w:tc>
          <w:tcPr>
            <w:tcW w:w="3963" w:type="dxa"/>
            <w:tcBorders>
              <w:top w:val="single" w:sz="4" w:space="0" w:color="auto"/>
              <w:lef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“Төлке куян һәм әтәч” әкиятен сәхнәләштерү</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Ш.Галиев. “Камканы коткардым” </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“Кызыл калфак” әкияте.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“Казлар- аккошлар” әкиятен уку</w:t>
            </w:r>
          </w:p>
        </w:tc>
        <w:tc>
          <w:tcPr>
            <w:tcW w:w="4510" w:type="dxa"/>
            <w:vMerge/>
          </w:tcPr>
          <w:p w:rsidR="009626D9" w:rsidRPr="009626D9" w:rsidRDefault="009626D9" w:rsidP="009626D9">
            <w:pPr>
              <w:rPr>
                <w:rFonts w:ascii="Times New Roman" w:hAnsi="Times New Roman" w:cs="Times New Roman"/>
                <w:lang w:val="tt-RU"/>
              </w:rPr>
            </w:pPr>
          </w:p>
        </w:tc>
      </w:tr>
    </w:tbl>
    <w:p w:rsidR="009626D9" w:rsidRPr="009626D9" w:rsidRDefault="009626D9" w:rsidP="009626D9">
      <w:pPr>
        <w:rPr>
          <w:rFonts w:ascii="Times New Roman" w:eastAsia="Times New Roman" w:hAnsi="Times New Roman" w:cs="Times New Roman"/>
          <w:lang w:val="tt-RU" w:eastAsia="ru-RU"/>
        </w:rPr>
      </w:pPr>
    </w:p>
    <w:tbl>
      <w:tblPr>
        <w:tblStyle w:val="11"/>
        <w:tblW w:w="0" w:type="auto"/>
        <w:tblLook w:val="04A0" w:firstRow="1" w:lastRow="0" w:firstColumn="1" w:lastColumn="0" w:noHBand="0" w:noVBand="1"/>
      </w:tblPr>
      <w:tblGrid>
        <w:gridCol w:w="1098"/>
        <w:gridCol w:w="1265"/>
        <w:gridCol w:w="4853"/>
        <w:gridCol w:w="2355"/>
      </w:tblGrid>
      <w:tr w:rsidR="009626D9" w:rsidRPr="00797602" w:rsidTr="009626D9">
        <w:tc>
          <w:tcPr>
            <w:tcW w:w="1098" w:type="dxa"/>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Ай исеме</w:t>
            </w:r>
          </w:p>
        </w:tc>
        <w:tc>
          <w:tcPr>
            <w:tcW w:w="1265" w:type="dxa"/>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Атналар</w:t>
            </w:r>
          </w:p>
        </w:tc>
        <w:tc>
          <w:tcPr>
            <w:tcW w:w="4853" w:type="dxa"/>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Эшчәнлек темасы</w:t>
            </w:r>
          </w:p>
        </w:tc>
        <w:tc>
          <w:tcPr>
            <w:tcW w:w="2355" w:type="dxa"/>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З.М.Зарипова “Балалар бакчасында татарча сөйләм үстерү эшчәнлеге 3+”</w:t>
            </w:r>
          </w:p>
        </w:tc>
      </w:tr>
      <w:tr w:rsidR="009626D9" w:rsidRPr="009626D9" w:rsidTr="009626D9">
        <w:tc>
          <w:tcPr>
            <w:tcW w:w="1098" w:type="dxa"/>
            <w:vMerge w:val="restart"/>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Сентябрь</w:t>
            </w:r>
          </w:p>
        </w:tc>
        <w:tc>
          <w:tcPr>
            <w:tcW w:w="126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нче атна</w:t>
            </w:r>
          </w:p>
        </w:tc>
        <w:tc>
          <w:tcPr>
            <w:tcW w:w="4853"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Танышу: “Кем ул шундый әйбәт, кем ул шундый сөйкемле”</w:t>
            </w:r>
          </w:p>
        </w:tc>
        <w:tc>
          <w:tcPr>
            <w:tcW w:w="235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26 бит</w:t>
            </w:r>
          </w:p>
        </w:tc>
      </w:tr>
      <w:tr w:rsidR="009626D9" w:rsidRPr="009626D9" w:rsidTr="009626D9">
        <w:tc>
          <w:tcPr>
            <w:tcW w:w="1098" w:type="dxa"/>
            <w:vMerge/>
          </w:tcPr>
          <w:p w:rsidR="009626D9" w:rsidRPr="009626D9" w:rsidRDefault="009626D9" w:rsidP="009626D9">
            <w:pPr>
              <w:rPr>
                <w:rFonts w:ascii="Times New Roman" w:hAnsi="Times New Roman" w:cs="Times New Roman"/>
                <w:lang w:val="tt-RU"/>
              </w:rPr>
            </w:pPr>
          </w:p>
        </w:tc>
        <w:tc>
          <w:tcPr>
            <w:tcW w:w="126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нче атна</w:t>
            </w:r>
          </w:p>
        </w:tc>
        <w:tc>
          <w:tcPr>
            <w:tcW w:w="4853"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“Песи, әтәч һәм төлке” әкиятен  уку</w:t>
            </w:r>
          </w:p>
        </w:tc>
        <w:tc>
          <w:tcPr>
            <w:tcW w:w="235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29 бит</w:t>
            </w:r>
          </w:p>
        </w:tc>
      </w:tr>
      <w:tr w:rsidR="009626D9" w:rsidRPr="009626D9" w:rsidTr="009626D9">
        <w:tc>
          <w:tcPr>
            <w:tcW w:w="1098" w:type="dxa"/>
            <w:vMerge/>
          </w:tcPr>
          <w:p w:rsidR="009626D9" w:rsidRPr="009626D9" w:rsidRDefault="009626D9" w:rsidP="009626D9">
            <w:pPr>
              <w:rPr>
                <w:rFonts w:ascii="Times New Roman" w:hAnsi="Times New Roman" w:cs="Times New Roman"/>
                <w:lang w:val="tt-RU"/>
              </w:rPr>
            </w:pPr>
          </w:p>
        </w:tc>
        <w:tc>
          <w:tcPr>
            <w:tcW w:w="126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нче атна</w:t>
            </w:r>
          </w:p>
        </w:tc>
        <w:tc>
          <w:tcPr>
            <w:tcW w:w="4853"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Сөйләмнең аваз кул</w:t>
            </w:r>
            <w:r w:rsidRPr="009626D9">
              <w:rPr>
                <w:rFonts w:ascii="Times New Roman" w:hAnsi="Times New Roman" w:cs="Times New Roman"/>
              </w:rPr>
              <w:t>ь</w:t>
            </w:r>
            <w:r w:rsidRPr="009626D9">
              <w:rPr>
                <w:rFonts w:ascii="Times New Roman" w:hAnsi="Times New Roman" w:cs="Times New Roman"/>
                <w:lang w:val="tt-RU"/>
              </w:rPr>
              <w:t xml:space="preserve">турасы: </w:t>
            </w:r>
            <w:r w:rsidRPr="009626D9">
              <w:rPr>
                <w:rFonts w:ascii="Times New Roman" w:hAnsi="Times New Roman" w:cs="Times New Roman"/>
                <w:i/>
                <w:lang w:val="tt-RU"/>
              </w:rPr>
              <w:t xml:space="preserve">а, у </w:t>
            </w:r>
            <w:r w:rsidRPr="009626D9">
              <w:rPr>
                <w:rFonts w:ascii="Times New Roman" w:hAnsi="Times New Roman" w:cs="Times New Roman"/>
                <w:lang w:val="tt-RU"/>
              </w:rPr>
              <w:t xml:space="preserve"> авазлары</w:t>
            </w:r>
          </w:p>
        </w:tc>
        <w:tc>
          <w:tcPr>
            <w:tcW w:w="235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30бит</w:t>
            </w:r>
          </w:p>
        </w:tc>
      </w:tr>
      <w:tr w:rsidR="009626D9" w:rsidRPr="009626D9" w:rsidTr="009626D9">
        <w:tc>
          <w:tcPr>
            <w:tcW w:w="1098" w:type="dxa"/>
            <w:vMerge/>
          </w:tcPr>
          <w:p w:rsidR="009626D9" w:rsidRPr="009626D9" w:rsidRDefault="009626D9" w:rsidP="009626D9">
            <w:pPr>
              <w:rPr>
                <w:rFonts w:ascii="Times New Roman" w:hAnsi="Times New Roman" w:cs="Times New Roman"/>
                <w:lang w:val="tt-RU"/>
              </w:rPr>
            </w:pPr>
          </w:p>
        </w:tc>
        <w:tc>
          <w:tcPr>
            <w:tcW w:w="126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нче атна</w:t>
            </w:r>
          </w:p>
        </w:tc>
        <w:tc>
          <w:tcPr>
            <w:tcW w:w="4853"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Сөйләмнең аваз культурасы: </w:t>
            </w:r>
            <w:r w:rsidRPr="009626D9">
              <w:rPr>
                <w:rFonts w:ascii="Times New Roman" w:hAnsi="Times New Roman" w:cs="Times New Roman"/>
                <w:i/>
                <w:lang w:val="tt-RU"/>
              </w:rPr>
              <w:t>у</w:t>
            </w:r>
            <w:r w:rsidRPr="009626D9">
              <w:rPr>
                <w:rFonts w:ascii="Times New Roman" w:hAnsi="Times New Roman" w:cs="Times New Roman"/>
                <w:lang w:val="tt-RU"/>
              </w:rPr>
              <w:t xml:space="preserve">  авазы</w:t>
            </w:r>
          </w:p>
        </w:tc>
        <w:tc>
          <w:tcPr>
            <w:tcW w:w="235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32 бит</w:t>
            </w:r>
          </w:p>
        </w:tc>
      </w:tr>
      <w:tr w:rsidR="009626D9" w:rsidRPr="009626D9" w:rsidTr="009626D9">
        <w:tc>
          <w:tcPr>
            <w:tcW w:w="1098" w:type="dxa"/>
            <w:vMerge w:val="restart"/>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Октябрь</w:t>
            </w:r>
          </w:p>
        </w:tc>
        <w:tc>
          <w:tcPr>
            <w:tcW w:w="126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нче атна</w:t>
            </w:r>
          </w:p>
        </w:tc>
        <w:tc>
          <w:tcPr>
            <w:tcW w:w="4853"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Көз: “Көзге байлык- мул табын”</w:t>
            </w:r>
          </w:p>
        </w:tc>
        <w:tc>
          <w:tcPr>
            <w:tcW w:w="235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45 бит</w:t>
            </w:r>
          </w:p>
        </w:tc>
      </w:tr>
      <w:tr w:rsidR="009626D9" w:rsidRPr="009626D9" w:rsidTr="009626D9">
        <w:tc>
          <w:tcPr>
            <w:tcW w:w="1098" w:type="dxa"/>
            <w:vMerge/>
          </w:tcPr>
          <w:p w:rsidR="009626D9" w:rsidRPr="009626D9" w:rsidRDefault="009626D9" w:rsidP="009626D9">
            <w:pPr>
              <w:rPr>
                <w:rFonts w:ascii="Times New Roman" w:hAnsi="Times New Roman" w:cs="Times New Roman"/>
                <w:lang w:val="tt-RU"/>
              </w:rPr>
            </w:pPr>
          </w:p>
        </w:tc>
        <w:tc>
          <w:tcPr>
            <w:tcW w:w="126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нче атна</w:t>
            </w:r>
          </w:p>
        </w:tc>
        <w:tc>
          <w:tcPr>
            <w:tcW w:w="4853"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Яшелчәләр: “Шалкан әкияте”</w:t>
            </w:r>
          </w:p>
        </w:tc>
        <w:tc>
          <w:tcPr>
            <w:tcW w:w="2355" w:type="dxa"/>
          </w:tcPr>
          <w:p w:rsidR="009626D9" w:rsidRPr="009626D9" w:rsidRDefault="009626D9" w:rsidP="009626D9">
            <w:pPr>
              <w:rPr>
                <w:rFonts w:ascii="Times New Roman" w:hAnsi="Times New Roman" w:cs="Times New Roman"/>
              </w:rPr>
            </w:pPr>
            <w:r w:rsidRPr="009626D9">
              <w:rPr>
                <w:rFonts w:ascii="Times New Roman" w:hAnsi="Times New Roman" w:cs="Times New Roman"/>
                <w:lang w:val="tt-RU"/>
              </w:rPr>
              <w:t>48 бит</w:t>
            </w:r>
          </w:p>
        </w:tc>
      </w:tr>
      <w:tr w:rsidR="009626D9" w:rsidRPr="009626D9" w:rsidTr="009626D9">
        <w:trPr>
          <w:trHeight w:val="270"/>
        </w:trPr>
        <w:tc>
          <w:tcPr>
            <w:tcW w:w="1098" w:type="dxa"/>
            <w:vMerge/>
          </w:tcPr>
          <w:p w:rsidR="009626D9" w:rsidRPr="009626D9" w:rsidRDefault="009626D9" w:rsidP="009626D9">
            <w:pPr>
              <w:rPr>
                <w:rFonts w:ascii="Times New Roman" w:hAnsi="Times New Roman" w:cs="Times New Roman"/>
                <w:lang w:val="tt-RU"/>
              </w:rPr>
            </w:pPr>
          </w:p>
        </w:tc>
        <w:tc>
          <w:tcPr>
            <w:tcW w:w="1265" w:type="dxa"/>
            <w:tcBorders>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нче атна</w:t>
            </w:r>
          </w:p>
        </w:tc>
        <w:tc>
          <w:tcPr>
            <w:tcW w:w="4853" w:type="dxa"/>
            <w:tcBorders>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А.Ш. Асадуллин. “Безнең гаилә” картинасы</w:t>
            </w:r>
          </w:p>
        </w:tc>
        <w:tc>
          <w:tcPr>
            <w:tcW w:w="2355" w:type="dxa"/>
            <w:tcBorders>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50 бит</w:t>
            </w:r>
          </w:p>
        </w:tc>
      </w:tr>
      <w:tr w:rsidR="009626D9" w:rsidRPr="009626D9" w:rsidTr="009626D9">
        <w:trPr>
          <w:trHeight w:val="277"/>
        </w:trPr>
        <w:tc>
          <w:tcPr>
            <w:tcW w:w="1098" w:type="dxa"/>
            <w:vMerge/>
            <w:tcBorders>
              <w:bottom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Агачлар белән таныштыру: “Ак каен- зифа каен”</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54 бит</w:t>
            </w:r>
          </w:p>
        </w:tc>
      </w:tr>
      <w:tr w:rsidR="009626D9" w:rsidRPr="009626D9" w:rsidTr="009626D9">
        <w:trPr>
          <w:trHeight w:val="525"/>
        </w:trPr>
        <w:tc>
          <w:tcPr>
            <w:tcW w:w="1098" w:type="dxa"/>
            <w:vMerge w:val="restart"/>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Ноябрь</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lastRenderedPageBreak/>
              <w:t>1 нче атна</w:t>
            </w:r>
          </w:p>
          <w:p w:rsidR="009626D9" w:rsidRPr="009626D9" w:rsidRDefault="009626D9" w:rsidP="009626D9">
            <w:pPr>
              <w:rPr>
                <w:rFonts w:ascii="Times New Roman" w:hAnsi="Times New Roman" w:cs="Times New Roman"/>
                <w:lang w:val="tt-RU"/>
              </w:rPr>
            </w:pP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Табигать күренешләре белән таныштыру:  “Яңгыр яу,яу!”</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57 бит</w:t>
            </w:r>
          </w:p>
        </w:tc>
      </w:tr>
      <w:tr w:rsidR="009626D9" w:rsidRPr="009626D9" w:rsidTr="009626D9">
        <w:trPr>
          <w:trHeight w:val="435"/>
        </w:trPr>
        <w:tc>
          <w:tcPr>
            <w:tcW w:w="1098" w:type="dxa"/>
            <w:vMerge/>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нче атна</w:t>
            </w:r>
          </w:p>
          <w:p w:rsidR="009626D9" w:rsidRPr="009626D9" w:rsidRDefault="009626D9" w:rsidP="009626D9">
            <w:pPr>
              <w:rPr>
                <w:rFonts w:ascii="Times New Roman" w:hAnsi="Times New Roman" w:cs="Times New Roman"/>
                <w:lang w:val="tt-RU"/>
              </w:rPr>
            </w:pP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Тере объектны карау: “Песи баласын күзәтү”</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60 бит</w:t>
            </w:r>
          </w:p>
        </w:tc>
      </w:tr>
      <w:tr w:rsidR="009626D9" w:rsidRPr="009626D9" w:rsidTr="009626D9">
        <w:trPr>
          <w:trHeight w:val="300"/>
        </w:trPr>
        <w:tc>
          <w:tcPr>
            <w:tcW w:w="1098" w:type="dxa"/>
            <w:vMerge/>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Әңгәмә. “Песинең туган көне”</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63 бит</w:t>
            </w:r>
          </w:p>
        </w:tc>
      </w:tr>
      <w:tr w:rsidR="009626D9" w:rsidRPr="009626D9" w:rsidTr="009626D9">
        <w:trPr>
          <w:trHeight w:val="255"/>
        </w:trPr>
        <w:tc>
          <w:tcPr>
            <w:tcW w:w="1098" w:type="dxa"/>
            <w:vMerge/>
            <w:tcBorders>
              <w:bottom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Беренче кар: “Эреде дә, юк булды”</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67 бит</w:t>
            </w:r>
          </w:p>
        </w:tc>
      </w:tr>
      <w:tr w:rsidR="009626D9" w:rsidRPr="009626D9" w:rsidTr="009626D9">
        <w:trPr>
          <w:trHeight w:val="457"/>
        </w:trPr>
        <w:tc>
          <w:tcPr>
            <w:tcW w:w="1098" w:type="dxa"/>
            <w:vMerge w:val="restart"/>
            <w:tcBorders>
              <w:top w:val="single" w:sz="4" w:space="0" w:color="auto"/>
              <w:lef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lastRenderedPageBreak/>
              <w:t>Декабрь</w:t>
            </w: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Кыш: “Тышта буран бөтен җиргә карлар тутырган”</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70 бит</w:t>
            </w:r>
          </w:p>
        </w:tc>
      </w:tr>
      <w:tr w:rsidR="009626D9" w:rsidRPr="009626D9" w:rsidTr="009626D9">
        <w:trPr>
          <w:trHeight w:val="270"/>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“Кыш” картинасы буенча хикәя төзү</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73 бит</w:t>
            </w:r>
          </w:p>
        </w:tc>
      </w:tr>
      <w:tr w:rsidR="009626D9" w:rsidRPr="009626D9" w:rsidTr="009626D9">
        <w:trPr>
          <w:trHeight w:val="465"/>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Урманда кыш.Куян белән бүре</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76 бит</w:t>
            </w:r>
          </w:p>
        </w:tc>
      </w:tr>
      <w:tr w:rsidR="009626D9" w:rsidRPr="009626D9" w:rsidTr="009626D9">
        <w:trPr>
          <w:trHeight w:val="195"/>
        </w:trPr>
        <w:tc>
          <w:tcPr>
            <w:tcW w:w="1098" w:type="dxa"/>
            <w:vMerge/>
            <w:tcBorders>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“Чыршыкай- бигрәк матур чыршыкай!”</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79 бит</w:t>
            </w:r>
          </w:p>
        </w:tc>
      </w:tr>
      <w:tr w:rsidR="009626D9" w:rsidRPr="009626D9" w:rsidTr="009626D9">
        <w:trPr>
          <w:trHeight w:val="300"/>
        </w:trPr>
        <w:tc>
          <w:tcPr>
            <w:tcW w:w="1098" w:type="dxa"/>
            <w:vMerge w:val="restart"/>
            <w:tcBorders>
              <w:top w:val="single" w:sz="4" w:space="0" w:color="auto"/>
              <w:lef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Гыйнвар</w:t>
            </w: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Урамда чыршы бәйрәме</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81 бит</w:t>
            </w:r>
          </w:p>
        </w:tc>
      </w:tr>
      <w:tr w:rsidR="009626D9" w:rsidRPr="009626D9" w:rsidTr="009626D9">
        <w:trPr>
          <w:trHeight w:val="236"/>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Суган үстерү: “Яшел суган- файдалы витамин!”</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85 бит</w:t>
            </w:r>
          </w:p>
        </w:tc>
      </w:tr>
      <w:tr w:rsidR="009626D9" w:rsidRPr="009626D9" w:rsidTr="009626D9">
        <w:trPr>
          <w:trHeight w:val="255"/>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Авазларны дөрес әйтик: (с) авазы</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88 бит</w:t>
            </w:r>
          </w:p>
        </w:tc>
      </w:tr>
      <w:tr w:rsidR="009626D9" w:rsidRPr="009626D9" w:rsidTr="009626D9">
        <w:trPr>
          <w:trHeight w:val="450"/>
        </w:trPr>
        <w:tc>
          <w:tcPr>
            <w:tcW w:w="1098" w:type="dxa"/>
            <w:vMerge/>
            <w:tcBorders>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“Теремкәй”  әкиятен сәхнәләштерү</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90 бит</w:t>
            </w:r>
          </w:p>
        </w:tc>
      </w:tr>
      <w:tr w:rsidR="009626D9" w:rsidRPr="009626D9" w:rsidTr="009626D9">
        <w:trPr>
          <w:trHeight w:val="236"/>
        </w:trPr>
        <w:tc>
          <w:tcPr>
            <w:tcW w:w="1098" w:type="dxa"/>
            <w:vMerge w:val="restart"/>
            <w:tcBorders>
              <w:top w:val="single" w:sz="4" w:space="0" w:color="auto"/>
              <w:lef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Февраль</w:t>
            </w: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Кышлаучы кошлар: “Җимнәр сиптем җимлегемә, килегез, кошкайларым!”             </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92 бит</w:t>
            </w:r>
          </w:p>
        </w:tc>
      </w:tr>
      <w:tr w:rsidR="009626D9" w:rsidRPr="009626D9" w:rsidTr="009626D9">
        <w:trPr>
          <w:trHeight w:val="300"/>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 Матур әдәбият белән таныштыру: Л.Толстой “Варя һәм песнәк” хикәясе </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95 бит</w:t>
            </w:r>
          </w:p>
        </w:tc>
      </w:tr>
      <w:tr w:rsidR="009626D9" w:rsidRPr="009626D9" w:rsidTr="009626D9">
        <w:trPr>
          <w:trHeight w:val="270"/>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Йорт хайваннары: “Бабайга булышабыз”</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98 бит</w:t>
            </w:r>
          </w:p>
        </w:tc>
      </w:tr>
      <w:tr w:rsidR="009626D9" w:rsidRPr="009626D9" w:rsidTr="009626D9">
        <w:trPr>
          <w:trHeight w:val="270"/>
        </w:trPr>
        <w:tc>
          <w:tcPr>
            <w:tcW w:w="1098" w:type="dxa"/>
            <w:vMerge/>
            <w:tcBorders>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Шигырь ятлау: М. Мазунов. “Кәҗә”</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100 бит</w:t>
            </w:r>
          </w:p>
        </w:tc>
      </w:tr>
      <w:tr w:rsidR="009626D9" w:rsidRPr="009626D9" w:rsidTr="009626D9">
        <w:trPr>
          <w:trHeight w:val="465"/>
        </w:trPr>
        <w:tc>
          <w:tcPr>
            <w:tcW w:w="1098" w:type="dxa"/>
            <w:vMerge w:val="restart"/>
            <w:tcBorders>
              <w:top w:val="single" w:sz="4" w:space="0" w:color="auto"/>
              <w:lef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Март</w:t>
            </w: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“Эт һәм көчекләр” картинасын карау</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105 бит</w:t>
            </w:r>
          </w:p>
          <w:p w:rsidR="009626D9" w:rsidRPr="009626D9" w:rsidRDefault="009626D9" w:rsidP="009626D9">
            <w:pPr>
              <w:rPr>
                <w:rFonts w:ascii="Times New Roman" w:hAnsi="Times New Roman" w:cs="Times New Roman"/>
                <w:lang w:val="tt-RU"/>
              </w:rPr>
            </w:pPr>
          </w:p>
        </w:tc>
      </w:tr>
      <w:tr w:rsidR="009626D9" w:rsidRPr="009626D9" w:rsidTr="009626D9">
        <w:trPr>
          <w:trHeight w:val="495"/>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Йорт кошлары</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107 бит</w:t>
            </w:r>
          </w:p>
          <w:p w:rsidR="009626D9" w:rsidRPr="009626D9" w:rsidRDefault="009626D9" w:rsidP="009626D9">
            <w:pPr>
              <w:rPr>
                <w:rFonts w:ascii="Times New Roman" w:hAnsi="Times New Roman" w:cs="Times New Roman"/>
                <w:lang w:val="tt-RU"/>
              </w:rPr>
            </w:pPr>
          </w:p>
        </w:tc>
      </w:tr>
      <w:tr w:rsidR="009626D9" w:rsidRPr="009626D9" w:rsidTr="009626D9">
        <w:trPr>
          <w:trHeight w:val="570"/>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Бүлмә гөлләре: “Хуш исле нәфис гөлләр”</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110 бит</w:t>
            </w:r>
          </w:p>
          <w:p w:rsidR="009626D9" w:rsidRPr="009626D9" w:rsidRDefault="009626D9" w:rsidP="009626D9">
            <w:pPr>
              <w:rPr>
                <w:rFonts w:ascii="Times New Roman" w:hAnsi="Times New Roman" w:cs="Times New Roman"/>
                <w:lang w:val="tt-RU"/>
              </w:rPr>
            </w:pPr>
          </w:p>
        </w:tc>
      </w:tr>
      <w:tr w:rsidR="009626D9" w:rsidRPr="009626D9" w:rsidTr="009626D9">
        <w:trPr>
          <w:trHeight w:val="255"/>
        </w:trPr>
        <w:tc>
          <w:tcPr>
            <w:tcW w:w="1098" w:type="dxa"/>
            <w:vMerge/>
            <w:tcBorders>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Матур әдәбият белән таныштыру: “Башмак” әкияте (өстәл өсте театры)</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113бит</w:t>
            </w:r>
          </w:p>
        </w:tc>
      </w:tr>
      <w:tr w:rsidR="009626D9" w:rsidRPr="009626D9" w:rsidTr="009626D9">
        <w:trPr>
          <w:trHeight w:val="285"/>
        </w:trPr>
        <w:tc>
          <w:tcPr>
            <w:tcW w:w="1098" w:type="dxa"/>
            <w:vMerge w:val="restart"/>
            <w:tcBorders>
              <w:top w:val="single" w:sz="4" w:space="0" w:color="auto"/>
              <w:lef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Апрель</w:t>
            </w: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Яз килде: “Яз көннәре бигрәк ямьле!”</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117 бит</w:t>
            </w:r>
          </w:p>
        </w:tc>
      </w:tr>
      <w:tr w:rsidR="009626D9" w:rsidRPr="009626D9" w:rsidTr="009626D9">
        <w:trPr>
          <w:trHeight w:val="415"/>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Күктән кояш көлә</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120 бит</w:t>
            </w:r>
          </w:p>
        </w:tc>
      </w:tr>
      <w:tr w:rsidR="009626D9" w:rsidRPr="009626D9" w:rsidTr="009626D9">
        <w:trPr>
          <w:trHeight w:val="249"/>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Аланда: “Чәчәкләр- күбәләкләр”</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123 бит</w:t>
            </w:r>
          </w:p>
        </w:tc>
      </w:tr>
      <w:tr w:rsidR="009626D9" w:rsidRPr="009626D9" w:rsidTr="009626D9">
        <w:trPr>
          <w:trHeight w:val="210"/>
        </w:trPr>
        <w:tc>
          <w:tcPr>
            <w:tcW w:w="1098" w:type="dxa"/>
            <w:vMerge/>
            <w:tcBorders>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Шифалы үләннәр: “Шифасы бар- белегез!”</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127 бит</w:t>
            </w:r>
          </w:p>
        </w:tc>
      </w:tr>
      <w:tr w:rsidR="009626D9" w:rsidRPr="009626D9" w:rsidTr="009626D9">
        <w:trPr>
          <w:trHeight w:val="255"/>
        </w:trPr>
        <w:tc>
          <w:tcPr>
            <w:tcW w:w="1098" w:type="dxa"/>
            <w:vMerge w:val="restart"/>
            <w:tcBorders>
              <w:top w:val="single" w:sz="4" w:space="0" w:color="auto"/>
              <w:lef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Май</w:t>
            </w: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Шигырь ятлау: Әхмәт Исхак. “Чишмә”</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131 бит</w:t>
            </w:r>
          </w:p>
        </w:tc>
      </w:tr>
      <w:tr w:rsidR="009626D9" w:rsidRPr="009626D9" w:rsidTr="009626D9">
        <w:trPr>
          <w:trHeight w:val="259"/>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Урман аланына экскурсия: “Исәнме, җәй”</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134 бит</w:t>
            </w:r>
          </w:p>
        </w:tc>
      </w:tr>
      <w:tr w:rsidR="009626D9" w:rsidRPr="009626D9" w:rsidTr="009626D9">
        <w:trPr>
          <w:trHeight w:val="240"/>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нче атна</w:t>
            </w:r>
          </w:p>
        </w:tc>
        <w:tc>
          <w:tcPr>
            <w:tcW w:w="4853"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“Безнең шәһәр”</w:t>
            </w:r>
          </w:p>
        </w:tc>
        <w:tc>
          <w:tcPr>
            <w:tcW w:w="235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137 бит</w:t>
            </w:r>
          </w:p>
        </w:tc>
      </w:tr>
      <w:tr w:rsidR="009626D9" w:rsidRPr="009626D9" w:rsidTr="009626D9">
        <w:trPr>
          <w:trHeight w:val="251"/>
        </w:trPr>
        <w:tc>
          <w:tcPr>
            <w:tcW w:w="1098" w:type="dxa"/>
            <w:vMerge/>
            <w:tcBorders>
              <w:left w:val="single" w:sz="4" w:space="0" w:color="auto"/>
            </w:tcBorders>
          </w:tcPr>
          <w:p w:rsidR="009626D9" w:rsidRPr="009626D9" w:rsidRDefault="009626D9" w:rsidP="009626D9">
            <w:pPr>
              <w:rPr>
                <w:rFonts w:ascii="Times New Roman" w:hAnsi="Times New Roman" w:cs="Times New Roman"/>
                <w:lang w:val="tt-RU"/>
              </w:rPr>
            </w:pPr>
          </w:p>
        </w:tc>
        <w:tc>
          <w:tcPr>
            <w:tcW w:w="1265" w:type="dxa"/>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нче атна</w:t>
            </w:r>
          </w:p>
        </w:tc>
        <w:tc>
          <w:tcPr>
            <w:tcW w:w="4853" w:type="dxa"/>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Әкият эчтәлеген сөйләү: “Т.х.ә. “Аю белән бабай”</w:t>
            </w:r>
          </w:p>
        </w:tc>
        <w:tc>
          <w:tcPr>
            <w:tcW w:w="2355" w:type="dxa"/>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21 бит </w:t>
            </w:r>
          </w:p>
        </w:tc>
      </w:tr>
    </w:tbl>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jc w:val="center"/>
        <w:rPr>
          <w:rFonts w:ascii="Times New Roman" w:eastAsia="Times New Roman" w:hAnsi="Times New Roman" w:cs="Times New Roman"/>
          <w:b/>
          <w:sz w:val="28"/>
          <w:szCs w:val="28"/>
          <w:lang w:val="tt-RU" w:eastAsia="ru-RU"/>
        </w:rPr>
      </w:pPr>
      <w:r w:rsidRPr="009626D9">
        <w:rPr>
          <w:rFonts w:ascii="Times New Roman" w:eastAsia="Times New Roman" w:hAnsi="Times New Roman" w:cs="Times New Roman"/>
          <w:b/>
          <w:sz w:val="28"/>
          <w:szCs w:val="28"/>
          <w:lang w:val="tt-RU" w:eastAsia="ru-RU"/>
        </w:rPr>
        <w:t>Нәфасәти үсеш өлкәсе.</w:t>
      </w:r>
    </w:p>
    <w:p w:rsidR="009626D9" w:rsidRPr="009626D9" w:rsidRDefault="009626D9" w:rsidP="009626D9">
      <w:pPr>
        <w:jc w:val="center"/>
        <w:rPr>
          <w:rFonts w:ascii="Times New Roman" w:eastAsia="Times New Roman" w:hAnsi="Times New Roman" w:cs="Times New Roman"/>
          <w:lang w:val="tt-RU" w:eastAsia="ru-RU"/>
        </w:rPr>
      </w:pPr>
      <w:r w:rsidRPr="009626D9">
        <w:rPr>
          <w:rFonts w:ascii="Times New Roman" w:eastAsia="Times New Roman" w:hAnsi="Times New Roman" w:cs="Times New Roman"/>
          <w:b/>
          <w:sz w:val="24"/>
          <w:szCs w:val="24"/>
          <w:lang w:val="tt-RU" w:eastAsia="ru-RU"/>
        </w:rPr>
        <w:t>“Сынлы сәнгать ” юнәлеше</w:t>
      </w:r>
      <w:r w:rsidRPr="009626D9">
        <w:rPr>
          <w:rFonts w:ascii="Times New Roman" w:eastAsia="Times New Roman" w:hAnsi="Times New Roman" w:cs="Times New Roman"/>
          <w:lang w:val="tt-RU" w:eastAsia="ru-RU"/>
        </w:rPr>
        <w:t>. Максат: балаларда сынлы сәнгатькә карата кызыксыну уяту, мөстәкыйльлекне хуплау; продуктив эшчәнлекне үстерү (рәсем, әвәләү, кисеп ябыштыру).</w:t>
      </w:r>
    </w:p>
    <w:tbl>
      <w:tblPr>
        <w:tblStyle w:val="11"/>
        <w:tblW w:w="0" w:type="auto"/>
        <w:tblLook w:val="04A0" w:firstRow="1" w:lastRow="0" w:firstColumn="1" w:lastColumn="0" w:noHBand="0" w:noVBand="1"/>
      </w:tblPr>
      <w:tblGrid>
        <w:gridCol w:w="1101"/>
        <w:gridCol w:w="2835"/>
        <w:gridCol w:w="2835"/>
        <w:gridCol w:w="2800"/>
      </w:tblGrid>
      <w:tr w:rsidR="009626D9" w:rsidRPr="009626D9" w:rsidTr="009626D9">
        <w:tc>
          <w:tcPr>
            <w:tcW w:w="1101" w:type="dxa"/>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Ай исеме</w:t>
            </w:r>
          </w:p>
        </w:tc>
        <w:tc>
          <w:tcPr>
            <w:tcW w:w="2835" w:type="dxa"/>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Рәсем</w:t>
            </w:r>
          </w:p>
        </w:tc>
        <w:tc>
          <w:tcPr>
            <w:tcW w:w="2835" w:type="dxa"/>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Әвәләү</w:t>
            </w:r>
          </w:p>
        </w:tc>
        <w:tc>
          <w:tcPr>
            <w:tcW w:w="2800" w:type="dxa"/>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Кисеп ябыштыру</w:t>
            </w:r>
          </w:p>
        </w:tc>
      </w:tr>
      <w:tr w:rsidR="009626D9" w:rsidRPr="00797602" w:rsidTr="009626D9">
        <w:trPr>
          <w:trHeight w:val="197"/>
        </w:trPr>
        <w:tc>
          <w:tcPr>
            <w:tcW w:w="1101" w:type="dxa"/>
            <w:vMerge w:val="restart"/>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Сентябрь</w:t>
            </w:r>
          </w:p>
        </w:tc>
        <w:tc>
          <w:tcPr>
            <w:tcW w:w="2835" w:type="dxa"/>
            <w:vMerge w:val="restart"/>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«Карандаш һәм кәгазь белән танышу» (Т.С.Комарова 26 б)</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«Яңгыр ява» (Т.С.Комарова</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27 б)</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«Шарларга төсле җепләр бәйлибез» (Т.С.Комарова 29 б)</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«Матур баскычлар»</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(Т.С.Комарова 30 б)</w:t>
            </w:r>
          </w:p>
        </w:tc>
        <w:tc>
          <w:tcPr>
            <w:tcW w:w="2835" w:type="dxa"/>
          </w:tcPr>
          <w:p w:rsidR="009626D9" w:rsidRPr="009626D9" w:rsidRDefault="009626D9" w:rsidP="009626D9">
            <w:pPr>
              <w:rPr>
                <w:rFonts w:ascii="Times New Roman" w:hAnsi="Times New Roman" w:cs="Times New Roman"/>
                <w:bCs/>
                <w:spacing w:val="-10"/>
                <w:lang w:val="tt-RU"/>
              </w:rPr>
            </w:pPr>
            <w:r w:rsidRPr="009626D9">
              <w:rPr>
                <w:rFonts w:ascii="Times New Roman" w:hAnsi="Times New Roman" w:cs="Times New Roman"/>
                <w:bCs/>
                <w:noProof/>
                <w:spacing w:val="-10"/>
                <w:lang w:val="tt-RU"/>
              </w:rPr>
              <w:t xml:space="preserve">  1. «Балчык,</w:t>
            </w:r>
            <w:r>
              <w:rPr>
                <w:rFonts w:ascii="Times New Roman" w:hAnsi="Times New Roman" w:cs="Times New Roman"/>
                <w:bCs/>
                <w:noProof/>
                <w:spacing w:val="-10"/>
                <w:lang w:val="tt-RU"/>
              </w:rPr>
              <w:t xml:space="preserve"> плас</w:t>
            </w:r>
            <w:r w:rsidRPr="009626D9">
              <w:rPr>
                <w:rFonts w:ascii="Times New Roman" w:hAnsi="Times New Roman" w:cs="Times New Roman"/>
                <w:bCs/>
                <w:noProof/>
                <w:spacing w:val="-10"/>
                <w:lang w:val="tt-RU"/>
              </w:rPr>
              <w:t>тилин белән танышу</w:t>
            </w:r>
            <w:r w:rsidRPr="009626D9">
              <w:rPr>
                <w:rFonts w:ascii="Times New Roman" w:hAnsi="Times New Roman" w:cs="Times New Roman"/>
                <w:bCs/>
                <w:spacing w:val="-10"/>
                <w:lang w:val="tt-RU"/>
              </w:rPr>
              <w:t>» - 27 б</w:t>
            </w:r>
          </w:p>
        </w:tc>
        <w:tc>
          <w:tcPr>
            <w:tcW w:w="2800"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bCs/>
                <w:noProof/>
                <w:spacing w:val="-10"/>
                <w:lang w:val="tt-RU"/>
              </w:rPr>
              <w:t xml:space="preserve">1. «Зур һәм кечкенә туплар»  - 28 </w:t>
            </w:r>
            <w:r w:rsidRPr="009626D9">
              <w:rPr>
                <w:rFonts w:ascii="Times New Roman" w:hAnsi="Times New Roman" w:cs="Times New Roman"/>
                <w:lang w:val="tt-RU"/>
              </w:rPr>
              <w:t>б</w:t>
            </w:r>
          </w:p>
        </w:tc>
      </w:tr>
      <w:tr w:rsidR="009626D9" w:rsidRPr="009626D9" w:rsidTr="009626D9">
        <w:tc>
          <w:tcPr>
            <w:tcW w:w="1101" w:type="dxa"/>
            <w:vMerge/>
          </w:tcPr>
          <w:p w:rsidR="009626D9" w:rsidRPr="009626D9" w:rsidRDefault="009626D9" w:rsidP="009626D9">
            <w:pPr>
              <w:rPr>
                <w:rFonts w:ascii="Times New Roman" w:hAnsi="Times New Roman" w:cs="Times New Roman"/>
                <w:lang w:val="tt-RU"/>
              </w:rPr>
            </w:pPr>
          </w:p>
        </w:tc>
        <w:tc>
          <w:tcPr>
            <w:tcW w:w="2835" w:type="dxa"/>
            <w:vMerge/>
          </w:tcPr>
          <w:p w:rsidR="009626D9" w:rsidRPr="009626D9" w:rsidRDefault="009626D9" w:rsidP="009626D9">
            <w:pPr>
              <w:rPr>
                <w:rFonts w:ascii="Times New Roman" w:hAnsi="Times New Roman" w:cs="Times New Roman"/>
                <w:bCs/>
                <w:noProof/>
                <w:spacing w:val="-10"/>
                <w:lang w:val="tt-RU"/>
              </w:rPr>
            </w:pPr>
          </w:p>
        </w:tc>
        <w:tc>
          <w:tcPr>
            <w:tcW w:w="2835" w:type="dxa"/>
          </w:tcPr>
          <w:p w:rsidR="009626D9" w:rsidRPr="009626D9" w:rsidRDefault="009626D9" w:rsidP="009626D9">
            <w:pPr>
              <w:rPr>
                <w:rFonts w:ascii="Times New Roman" w:hAnsi="Times New Roman" w:cs="Times New Roman"/>
                <w:bCs/>
                <w:noProof/>
                <w:spacing w:val="-10"/>
                <w:lang w:val="tt-RU"/>
              </w:rPr>
            </w:pPr>
            <w:r w:rsidRPr="009626D9">
              <w:rPr>
                <w:rFonts w:ascii="Times New Roman" w:hAnsi="Times New Roman" w:cs="Times New Roman"/>
                <w:bCs/>
                <w:noProof/>
                <w:spacing w:val="-10"/>
                <w:lang w:val="tt-RU"/>
              </w:rPr>
              <w:t>2.  «Конфетлар»-28</w:t>
            </w:r>
          </w:p>
        </w:tc>
        <w:tc>
          <w:tcPr>
            <w:tcW w:w="2800"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“Юлдан шарлар тәгәри”- 32 б</w:t>
            </w:r>
          </w:p>
        </w:tc>
      </w:tr>
      <w:tr w:rsidR="009626D9" w:rsidRPr="009626D9" w:rsidTr="009626D9">
        <w:tc>
          <w:tcPr>
            <w:tcW w:w="1101" w:type="dxa"/>
            <w:vMerge/>
          </w:tcPr>
          <w:p w:rsidR="009626D9" w:rsidRPr="009626D9" w:rsidRDefault="009626D9" w:rsidP="009626D9">
            <w:pPr>
              <w:rPr>
                <w:rFonts w:ascii="Times New Roman" w:hAnsi="Times New Roman" w:cs="Times New Roman"/>
                <w:lang w:val="tt-RU"/>
              </w:rPr>
            </w:pPr>
          </w:p>
        </w:tc>
        <w:tc>
          <w:tcPr>
            <w:tcW w:w="2835" w:type="dxa"/>
            <w:vMerge/>
          </w:tcPr>
          <w:p w:rsidR="009626D9" w:rsidRPr="009626D9" w:rsidRDefault="009626D9" w:rsidP="009626D9">
            <w:pPr>
              <w:rPr>
                <w:rFonts w:ascii="Times New Roman" w:hAnsi="Times New Roman" w:cs="Times New Roman"/>
                <w:bCs/>
                <w:noProof/>
                <w:spacing w:val="-10"/>
                <w:lang w:val="tt-RU"/>
              </w:rPr>
            </w:pPr>
          </w:p>
        </w:tc>
        <w:tc>
          <w:tcPr>
            <w:tcW w:w="2835" w:type="dxa"/>
          </w:tcPr>
          <w:p w:rsidR="009626D9" w:rsidRPr="009626D9" w:rsidRDefault="009626D9" w:rsidP="009626D9">
            <w:pPr>
              <w:rPr>
                <w:rFonts w:ascii="Times New Roman" w:hAnsi="Times New Roman" w:cs="Times New Roman"/>
                <w:bCs/>
                <w:noProof/>
                <w:spacing w:val="-10"/>
                <w:lang w:val="tt-RU"/>
              </w:rPr>
            </w:pPr>
            <w:r w:rsidRPr="009626D9">
              <w:rPr>
                <w:rFonts w:ascii="Times New Roman" w:hAnsi="Times New Roman" w:cs="Times New Roman"/>
                <w:bCs/>
                <w:noProof/>
                <w:spacing w:val="-10"/>
                <w:lang w:val="tt-RU"/>
              </w:rPr>
              <w:t xml:space="preserve">«Төрле төсле акбурлар» - 30 б </w:t>
            </w:r>
          </w:p>
        </w:tc>
        <w:tc>
          <w:tcPr>
            <w:tcW w:w="2800" w:type="dxa"/>
          </w:tcPr>
          <w:p w:rsidR="009626D9" w:rsidRPr="009626D9" w:rsidRDefault="009626D9" w:rsidP="009626D9">
            <w:pPr>
              <w:rPr>
                <w:rFonts w:ascii="Times New Roman" w:hAnsi="Times New Roman" w:cs="Times New Roman"/>
                <w:lang w:val="tt-RU"/>
              </w:rPr>
            </w:pPr>
          </w:p>
        </w:tc>
      </w:tr>
      <w:tr w:rsidR="009626D9" w:rsidRPr="009626D9" w:rsidTr="009626D9">
        <w:tc>
          <w:tcPr>
            <w:tcW w:w="1101" w:type="dxa"/>
            <w:vMerge w:val="restart"/>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Октябрь</w:t>
            </w:r>
          </w:p>
        </w:tc>
        <w:tc>
          <w:tcPr>
            <w:tcW w:w="2835" w:type="dxa"/>
            <w:vMerge w:val="restart"/>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“Яфраклардан төрле төсле келәм”-33 б</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lastRenderedPageBreak/>
              <w:t>2. “Төсле йомгаклар”-34 б</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“Төсле сабын күбекләре оча”36 б</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“Шар кабартабыз”-37 б</w:t>
            </w:r>
          </w:p>
        </w:tc>
        <w:tc>
          <w:tcPr>
            <w:tcW w:w="283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lastRenderedPageBreak/>
              <w:t>1. «Ак калач» -36 б</w:t>
            </w:r>
          </w:p>
        </w:tc>
        <w:tc>
          <w:tcPr>
            <w:tcW w:w="2800"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“Тарелкада зур һәм кечкенә алмалар”- 35 б</w:t>
            </w:r>
          </w:p>
        </w:tc>
      </w:tr>
      <w:tr w:rsidR="009626D9" w:rsidRPr="00797602" w:rsidTr="009626D9">
        <w:tc>
          <w:tcPr>
            <w:tcW w:w="1101" w:type="dxa"/>
            <w:vMerge/>
          </w:tcPr>
          <w:p w:rsidR="009626D9" w:rsidRPr="009626D9" w:rsidRDefault="009626D9" w:rsidP="009626D9">
            <w:pPr>
              <w:rPr>
                <w:rFonts w:ascii="Times New Roman" w:hAnsi="Times New Roman" w:cs="Times New Roman"/>
                <w:lang w:val="tt-RU"/>
              </w:rPr>
            </w:pPr>
          </w:p>
        </w:tc>
        <w:tc>
          <w:tcPr>
            <w:tcW w:w="2835" w:type="dxa"/>
            <w:vMerge/>
          </w:tcPr>
          <w:p w:rsidR="009626D9" w:rsidRPr="009626D9" w:rsidRDefault="009626D9" w:rsidP="009626D9">
            <w:pPr>
              <w:rPr>
                <w:rFonts w:ascii="Times New Roman" w:hAnsi="Times New Roman" w:cs="Times New Roman"/>
                <w:lang w:val="tt-RU"/>
              </w:rPr>
            </w:pPr>
          </w:p>
        </w:tc>
        <w:tc>
          <w:tcPr>
            <w:tcW w:w="2835"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«Яраткан песигә бүләк»”-38 б</w:t>
            </w:r>
          </w:p>
        </w:tc>
        <w:tc>
          <w:tcPr>
            <w:tcW w:w="2800" w:type="dxa"/>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“Савытта җиләкләр һәм алмалар”-38 б</w:t>
            </w:r>
          </w:p>
        </w:tc>
      </w:tr>
      <w:tr w:rsidR="009626D9" w:rsidRPr="009626D9" w:rsidTr="009626D9">
        <w:trPr>
          <w:trHeight w:val="131"/>
        </w:trPr>
        <w:tc>
          <w:tcPr>
            <w:tcW w:w="1101" w:type="dxa"/>
            <w:vMerge w:val="restart"/>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lastRenderedPageBreak/>
              <w:t>Ноябрь</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tc>
        <w:tc>
          <w:tcPr>
            <w:tcW w:w="2835" w:type="dxa"/>
            <w:vMerge w:val="restart"/>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“Матур һава  шарлары” -41 б</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“Төрле төсле тәгәрмәчләр” – 43 б</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3. “Түгәрәк әйбер яса” – 45 </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“Теләгән матур әйбереңне яса” – 46 б</w:t>
            </w:r>
          </w:p>
          <w:p w:rsidR="009626D9" w:rsidRPr="009626D9" w:rsidRDefault="009626D9" w:rsidP="009626D9">
            <w:pPr>
              <w:rPr>
                <w:rFonts w:ascii="Times New Roman" w:hAnsi="Times New Roman" w:cs="Times New Roman"/>
                <w:lang w:val="tt-RU"/>
              </w:rPr>
            </w:pP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1.“Келиндерләр” -42 бит</w:t>
            </w:r>
          </w:p>
          <w:p w:rsidR="009626D9" w:rsidRPr="009626D9" w:rsidRDefault="009626D9" w:rsidP="009626D9">
            <w:pPr>
              <w:rPr>
                <w:rFonts w:ascii="Times New Roman" w:hAnsi="Times New Roman" w:cs="Times New Roman"/>
                <w:lang w:val="tt-RU"/>
              </w:rPr>
            </w:pP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“Өйләрдә төрле төсле утлар” -42 бит</w:t>
            </w:r>
          </w:p>
          <w:p w:rsidR="009626D9" w:rsidRPr="009626D9" w:rsidRDefault="009626D9" w:rsidP="009626D9">
            <w:pPr>
              <w:rPr>
                <w:rFonts w:ascii="Times New Roman" w:hAnsi="Times New Roman" w:cs="Times New Roman"/>
                <w:lang w:val="tt-RU"/>
              </w:rPr>
            </w:pPr>
          </w:p>
        </w:tc>
      </w:tr>
      <w:tr w:rsidR="009626D9" w:rsidRPr="009626D9" w:rsidTr="009626D9">
        <w:trPr>
          <w:trHeight w:val="765"/>
        </w:trPr>
        <w:tc>
          <w:tcPr>
            <w:tcW w:w="1101" w:type="dxa"/>
            <w:vMerge/>
            <w:tcBorders>
              <w:top w:val="single" w:sz="4" w:space="0" w:color="auto"/>
            </w:tcBorders>
          </w:tcPr>
          <w:p w:rsidR="009626D9" w:rsidRPr="009626D9" w:rsidRDefault="009626D9" w:rsidP="009626D9">
            <w:pPr>
              <w:rPr>
                <w:rFonts w:ascii="Times New Roman" w:hAnsi="Times New Roman" w:cs="Times New Roman"/>
                <w:lang w:val="tt-RU"/>
              </w:rPr>
            </w:pPr>
          </w:p>
        </w:tc>
        <w:tc>
          <w:tcPr>
            <w:tcW w:w="2835" w:type="dxa"/>
            <w:vMerge/>
          </w:tcPr>
          <w:p w:rsidR="009626D9" w:rsidRPr="009626D9" w:rsidRDefault="009626D9" w:rsidP="009626D9">
            <w:pPr>
              <w:rPr>
                <w:rFonts w:ascii="Times New Roman" w:hAnsi="Times New Roman" w:cs="Times New Roman"/>
                <w:lang w:val="tt-RU"/>
              </w:rPr>
            </w:pP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“Пряниклар” -44 бит</w:t>
            </w: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“Шариклар һәм кубиклар”- 43 бит</w:t>
            </w:r>
          </w:p>
        </w:tc>
      </w:tr>
      <w:tr w:rsidR="009626D9" w:rsidRPr="009626D9" w:rsidTr="009626D9">
        <w:trPr>
          <w:trHeight w:val="525"/>
        </w:trPr>
        <w:tc>
          <w:tcPr>
            <w:tcW w:w="1101" w:type="dxa"/>
            <w:vMerge w:val="restart"/>
            <w:tcBorders>
              <w:top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Декабрь</w:t>
            </w: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“Зур һәм кечкенә кар йомарламы”-48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“Зур һәм кечкенә коймаклар”-49 бит</w:t>
            </w: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“Пирамидка”-51 бит</w:t>
            </w:r>
          </w:p>
        </w:tc>
      </w:tr>
      <w:tr w:rsidR="009626D9" w:rsidRPr="009626D9" w:rsidTr="009626D9">
        <w:trPr>
          <w:trHeight w:val="495"/>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“Мәйданчыкта агачлар”-51 бит</w:t>
            </w:r>
          </w:p>
        </w:tc>
        <w:tc>
          <w:tcPr>
            <w:tcW w:w="2835" w:type="dxa"/>
            <w:vMerge w:val="restart"/>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“Шалтыравык”-49 бит</w:t>
            </w:r>
          </w:p>
          <w:p w:rsidR="009626D9" w:rsidRPr="009626D9" w:rsidRDefault="009626D9" w:rsidP="009626D9">
            <w:pPr>
              <w:rPr>
                <w:rFonts w:ascii="Times New Roman" w:hAnsi="Times New Roman" w:cs="Times New Roman"/>
                <w:lang w:val="tt-RU"/>
              </w:rPr>
            </w:pPr>
          </w:p>
          <w:p w:rsidR="009626D9" w:rsidRPr="009626D9" w:rsidRDefault="009626D9" w:rsidP="009626D9">
            <w:pPr>
              <w:rPr>
                <w:rFonts w:ascii="Times New Roman" w:hAnsi="Times New Roman" w:cs="Times New Roman"/>
                <w:lang w:val="tt-RU"/>
              </w:rPr>
            </w:pPr>
          </w:p>
        </w:tc>
        <w:tc>
          <w:tcPr>
            <w:tcW w:w="2800" w:type="dxa"/>
            <w:vMerge w:val="restart"/>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“Теләгән уенчыгыңны ябыштыр”-54 бит</w:t>
            </w:r>
          </w:p>
          <w:p w:rsidR="009626D9" w:rsidRPr="009626D9" w:rsidRDefault="009626D9" w:rsidP="009626D9">
            <w:pPr>
              <w:rPr>
                <w:rFonts w:ascii="Times New Roman" w:hAnsi="Times New Roman" w:cs="Times New Roman"/>
                <w:lang w:val="tt-RU"/>
              </w:rPr>
            </w:pPr>
          </w:p>
        </w:tc>
      </w:tr>
      <w:tr w:rsidR="009626D9" w:rsidRPr="009626D9" w:rsidTr="009626D9">
        <w:trPr>
          <w:trHeight w:val="465"/>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“Чыршы”-51 бит</w:t>
            </w:r>
          </w:p>
        </w:tc>
        <w:tc>
          <w:tcPr>
            <w:tcW w:w="2835" w:type="dxa"/>
            <w:vMerge/>
          </w:tcPr>
          <w:p w:rsidR="009626D9" w:rsidRPr="009626D9" w:rsidRDefault="009626D9" w:rsidP="009626D9">
            <w:pPr>
              <w:rPr>
                <w:rFonts w:ascii="Times New Roman" w:hAnsi="Times New Roman" w:cs="Times New Roman"/>
                <w:lang w:val="tt-RU"/>
              </w:rPr>
            </w:pPr>
          </w:p>
        </w:tc>
        <w:tc>
          <w:tcPr>
            <w:tcW w:w="2800" w:type="dxa"/>
            <w:vMerge/>
          </w:tcPr>
          <w:p w:rsidR="009626D9" w:rsidRPr="009626D9" w:rsidRDefault="009626D9" w:rsidP="009626D9">
            <w:pPr>
              <w:rPr>
                <w:rFonts w:ascii="Times New Roman" w:hAnsi="Times New Roman" w:cs="Times New Roman"/>
                <w:lang w:val="tt-RU"/>
              </w:rPr>
            </w:pPr>
          </w:p>
        </w:tc>
      </w:tr>
      <w:tr w:rsidR="009626D9" w:rsidRPr="00797602" w:rsidTr="009626D9">
        <w:trPr>
          <w:trHeight w:val="405"/>
        </w:trPr>
        <w:tc>
          <w:tcPr>
            <w:tcW w:w="1101" w:type="dxa"/>
            <w:vMerge/>
            <w:tcBorders>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“Дымково уенчыклары белән таныштыру. Узорлар ясау”-53 бит</w:t>
            </w:r>
          </w:p>
        </w:tc>
        <w:tc>
          <w:tcPr>
            <w:tcW w:w="2835" w:type="dxa"/>
            <w:vMerge/>
            <w:tcBorders>
              <w:bottom w:val="single" w:sz="4" w:space="0" w:color="auto"/>
            </w:tcBorders>
          </w:tcPr>
          <w:p w:rsidR="009626D9" w:rsidRPr="009626D9" w:rsidRDefault="009626D9" w:rsidP="009626D9">
            <w:pPr>
              <w:rPr>
                <w:rFonts w:ascii="Times New Roman" w:hAnsi="Times New Roman" w:cs="Times New Roman"/>
                <w:lang w:val="tt-RU"/>
              </w:rPr>
            </w:pPr>
          </w:p>
        </w:tc>
        <w:tc>
          <w:tcPr>
            <w:tcW w:w="2800" w:type="dxa"/>
            <w:vMerge/>
            <w:tcBorders>
              <w:bottom w:val="single" w:sz="4" w:space="0" w:color="auto"/>
            </w:tcBorders>
          </w:tcPr>
          <w:p w:rsidR="009626D9" w:rsidRPr="009626D9" w:rsidRDefault="009626D9" w:rsidP="009626D9">
            <w:pPr>
              <w:rPr>
                <w:rFonts w:ascii="Times New Roman" w:hAnsi="Times New Roman" w:cs="Times New Roman"/>
                <w:lang w:val="tt-RU"/>
              </w:rPr>
            </w:pPr>
          </w:p>
        </w:tc>
      </w:tr>
      <w:tr w:rsidR="009626D9" w:rsidRPr="009626D9" w:rsidTr="009626D9">
        <w:trPr>
          <w:trHeight w:val="525"/>
        </w:trPr>
        <w:tc>
          <w:tcPr>
            <w:tcW w:w="1101" w:type="dxa"/>
            <w:vMerge w:val="restart"/>
            <w:tcBorders>
              <w:top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Гыйнвар</w:t>
            </w: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“Төсле утлар, шарлар белән Яңа ел чыршысы”-55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“Мандариннар һәм апельсиннар”-57 бит</w:t>
            </w: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“Матур салфетка” -58 бит</w:t>
            </w:r>
          </w:p>
        </w:tc>
      </w:tr>
      <w:tr w:rsidR="009626D9" w:rsidRPr="009626D9" w:rsidTr="009626D9">
        <w:trPr>
          <w:trHeight w:val="720"/>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“Өй-бияләй бизибез” - 56 бит</w:t>
            </w:r>
          </w:p>
        </w:tc>
        <w:tc>
          <w:tcPr>
            <w:tcW w:w="2835" w:type="dxa"/>
            <w:vMerge w:val="restart"/>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“Яраткан уенчыгыңны әвәлә”-61 бит</w:t>
            </w:r>
          </w:p>
        </w:tc>
        <w:tc>
          <w:tcPr>
            <w:tcW w:w="2800" w:type="dxa"/>
            <w:vMerge w:val="restart"/>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“Кар малай” -60 бит</w:t>
            </w:r>
          </w:p>
        </w:tc>
      </w:tr>
      <w:tr w:rsidR="009626D9" w:rsidRPr="009626D9" w:rsidTr="009626D9">
        <w:trPr>
          <w:trHeight w:val="450"/>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“Дымково үрдәген бизибез” -58 бит</w:t>
            </w:r>
          </w:p>
        </w:tc>
        <w:tc>
          <w:tcPr>
            <w:tcW w:w="2835" w:type="dxa"/>
            <w:vMerge/>
          </w:tcPr>
          <w:p w:rsidR="009626D9" w:rsidRPr="009626D9" w:rsidRDefault="009626D9" w:rsidP="009626D9">
            <w:pPr>
              <w:rPr>
                <w:rFonts w:ascii="Times New Roman" w:hAnsi="Times New Roman" w:cs="Times New Roman"/>
                <w:lang w:val="tt-RU"/>
              </w:rPr>
            </w:pPr>
          </w:p>
        </w:tc>
        <w:tc>
          <w:tcPr>
            <w:tcW w:w="2800" w:type="dxa"/>
            <w:vMerge/>
          </w:tcPr>
          <w:p w:rsidR="009626D9" w:rsidRPr="009626D9" w:rsidRDefault="009626D9" w:rsidP="009626D9">
            <w:pPr>
              <w:rPr>
                <w:rFonts w:ascii="Times New Roman" w:hAnsi="Times New Roman" w:cs="Times New Roman"/>
                <w:lang w:val="tt-RU"/>
              </w:rPr>
            </w:pPr>
          </w:p>
        </w:tc>
      </w:tr>
      <w:tr w:rsidR="009626D9" w:rsidRPr="009626D9" w:rsidTr="009626D9">
        <w:trPr>
          <w:trHeight w:val="195"/>
        </w:trPr>
        <w:tc>
          <w:tcPr>
            <w:tcW w:w="1101" w:type="dxa"/>
            <w:vMerge/>
            <w:tcBorders>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“Теләк буенча рәсем”-59 б</w:t>
            </w:r>
          </w:p>
        </w:tc>
        <w:tc>
          <w:tcPr>
            <w:tcW w:w="2835" w:type="dxa"/>
            <w:vMerge/>
            <w:tcBorders>
              <w:bottom w:val="single" w:sz="4" w:space="0" w:color="auto"/>
            </w:tcBorders>
          </w:tcPr>
          <w:p w:rsidR="009626D9" w:rsidRPr="009626D9" w:rsidRDefault="009626D9" w:rsidP="009626D9">
            <w:pPr>
              <w:rPr>
                <w:rFonts w:ascii="Times New Roman" w:hAnsi="Times New Roman" w:cs="Times New Roman"/>
                <w:lang w:val="tt-RU"/>
              </w:rPr>
            </w:pPr>
          </w:p>
        </w:tc>
        <w:tc>
          <w:tcPr>
            <w:tcW w:w="2800" w:type="dxa"/>
            <w:vMerge/>
            <w:tcBorders>
              <w:bottom w:val="single" w:sz="4" w:space="0" w:color="auto"/>
            </w:tcBorders>
          </w:tcPr>
          <w:p w:rsidR="009626D9" w:rsidRPr="009626D9" w:rsidRDefault="009626D9" w:rsidP="009626D9">
            <w:pPr>
              <w:rPr>
                <w:rFonts w:ascii="Times New Roman" w:hAnsi="Times New Roman" w:cs="Times New Roman"/>
                <w:lang w:val="tt-RU"/>
              </w:rPr>
            </w:pPr>
          </w:p>
        </w:tc>
      </w:tr>
      <w:tr w:rsidR="009626D9" w:rsidRPr="009626D9" w:rsidTr="009626D9">
        <w:trPr>
          <w:trHeight w:val="465"/>
        </w:trPr>
        <w:tc>
          <w:tcPr>
            <w:tcW w:w="1101" w:type="dxa"/>
            <w:vMerge w:val="restart"/>
            <w:tcBorders>
              <w:top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Февраль</w:t>
            </w: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“Без урамда кар малайлар әвәләдек”-62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“Чыпчыклар һәм песи” – 63 бит</w:t>
            </w: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“Түгәрәктә узор” -64 бит</w:t>
            </w:r>
          </w:p>
        </w:tc>
      </w:tr>
      <w:tr w:rsidR="009626D9" w:rsidRPr="00797602" w:rsidTr="009626D9">
        <w:trPr>
          <w:trHeight w:val="450"/>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“Кояш яктырта” – 63 бит</w:t>
            </w:r>
          </w:p>
        </w:tc>
        <w:tc>
          <w:tcPr>
            <w:tcW w:w="2835" w:type="dxa"/>
            <w:vMerge w:val="restart"/>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Җимлектә зур һәм кечкенә кошлар” – 67 бит</w:t>
            </w:r>
          </w:p>
        </w:tc>
        <w:tc>
          <w:tcPr>
            <w:tcW w:w="2800" w:type="dxa"/>
            <w:vMerge w:val="restart"/>
            <w:tcBorders>
              <w:top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“Әнигә, әбигә бүләккә чәчәкләр”-67 бит</w:t>
            </w:r>
          </w:p>
        </w:tc>
      </w:tr>
      <w:tr w:rsidR="009626D9" w:rsidRPr="009626D9" w:rsidTr="009626D9">
        <w:trPr>
          <w:trHeight w:val="412"/>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Самолетлар оча”- 64 бит</w:t>
            </w:r>
          </w:p>
        </w:tc>
        <w:tc>
          <w:tcPr>
            <w:tcW w:w="2835" w:type="dxa"/>
            <w:vMerge/>
          </w:tcPr>
          <w:p w:rsidR="009626D9" w:rsidRPr="009626D9" w:rsidRDefault="009626D9" w:rsidP="009626D9">
            <w:pPr>
              <w:rPr>
                <w:rFonts w:ascii="Times New Roman" w:hAnsi="Times New Roman" w:cs="Times New Roman"/>
                <w:lang w:val="tt-RU"/>
              </w:rPr>
            </w:pPr>
          </w:p>
        </w:tc>
        <w:tc>
          <w:tcPr>
            <w:tcW w:w="2800" w:type="dxa"/>
            <w:vMerge/>
          </w:tcPr>
          <w:p w:rsidR="009626D9" w:rsidRPr="009626D9" w:rsidRDefault="009626D9" w:rsidP="009626D9">
            <w:pPr>
              <w:rPr>
                <w:rFonts w:ascii="Times New Roman" w:hAnsi="Times New Roman" w:cs="Times New Roman"/>
                <w:lang w:val="tt-RU"/>
              </w:rPr>
            </w:pPr>
          </w:p>
        </w:tc>
      </w:tr>
      <w:tr w:rsidR="009626D9" w:rsidRPr="009626D9" w:rsidTr="009626D9">
        <w:trPr>
          <w:trHeight w:val="585"/>
        </w:trPr>
        <w:tc>
          <w:tcPr>
            <w:tcW w:w="1101" w:type="dxa"/>
            <w:vMerge/>
            <w:tcBorders>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“Карда агачлар”-66 бит</w:t>
            </w:r>
          </w:p>
        </w:tc>
        <w:tc>
          <w:tcPr>
            <w:tcW w:w="2835" w:type="dxa"/>
            <w:vMerge/>
            <w:tcBorders>
              <w:bottom w:val="single" w:sz="4" w:space="0" w:color="auto"/>
            </w:tcBorders>
          </w:tcPr>
          <w:p w:rsidR="009626D9" w:rsidRPr="009626D9" w:rsidRDefault="009626D9" w:rsidP="009626D9">
            <w:pPr>
              <w:rPr>
                <w:rFonts w:ascii="Times New Roman" w:hAnsi="Times New Roman" w:cs="Times New Roman"/>
                <w:lang w:val="tt-RU"/>
              </w:rPr>
            </w:pPr>
          </w:p>
        </w:tc>
        <w:tc>
          <w:tcPr>
            <w:tcW w:w="2800" w:type="dxa"/>
            <w:vMerge/>
            <w:tcBorders>
              <w:bottom w:val="single" w:sz="4" w:space="0" w:color="auto"/>
            </w:tcBorders>
          </w:tcPr>
          <w:p w:rsidR="009626D9" w:rsidRPr="009626D9" w:rsidRDefault="009626D9" w:rsidP="009626D9">
            <w:pPr>
              <w:rPr>
                <w:rFonts w:ascii="Times New Roman" w:hAnsi="Times New Roman" w:cs="Times New Roman"/>
                <w:lang w:val="tt-RU"/>
              </w:rPr>
            </w:pPr>
          </w:p>
        </w:tc>
      </w:tr>
      <w:tr w:rsidR="009626D9" w:rsidRPr="009626D9" w:rsidTr="009626D9">
        <w:trPr>
          <w:trHeight w:val="525"/>
        </w:trPr>
        <w:tc>
          <w:tcPr>
            <w:tcW w:w="1101" w:type="dxa"/>
            <w:vMerge w:val="restart"/>
            <w:tcBorders>
              <w:top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Март</w:t>
            </w: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“Җептә матур флаглар” -69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“Неваляшка” -70 бит</w:t>
            </w: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“Флагчыклар” -68 бит</w:t>
            </w:r>
          </w:p>
        </w:tc>
      </w:tr>
      <w:tr w:rsidR="009626D9" w:rsidRPr="009626D9" w:rsidTr="009626D9">
        <w:trPr>
          <w:trHeight w:val="540"/>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“Ошаган матур әйберне яса”-71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“Кечкенә Маша” -71 бит</w:t>
            </w: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“Салфетка” – 73 бит</w:t>
            </w:r>
          </w:p>
        </w:tc>
      </w:tr>
      <w:tr w:rsidR="009626D9" w:rsidRPr="009626D9" w:rsidTr="009626D9">
        <w:trPr>
          <w:trHeight w:val="495"/>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3. “Кечкенә китапчыклар”-73 бит </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r>
      <w:tr w:rsidR="009626D9" w:rsidRPr="009626D9" w:rsidTr="009626D9">
        <w:trPr>
          <w:trHeight w:val="240"/>
        </w:trPr>
        <w:tc>
          <w:tcPr>
            <w:tcW w:w="1101" w:type="dxa"/>
            <w:vMerge/>
            <w:tcBorders>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“Турыпочмаклы әйбер яса” - 74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r>
      <w:tr w:rsidR="009626D9" w:rsidRPr="009626D9" w:rsidTr="009626D9">
        <w:trPr>
          <w:trHeight w:val="480"/>
        </w:trPr>
        <w:tc>
          <w:tcPr>
            <w:tcW w:w="1101" w:type="dxa"/>
            <w:vMerge w:val="restart"/>
            <w:tcBorders>
              <w:top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Апрель</w:t>
            </w: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“Төрле төсле яулыклар кибә”-76 бит</w:t>
            </w:r>
          </w:p>
          <w:p w:rsidR="009626D9" w:rsidRPr="009626D9" w:rsidRDefault="009626D9" w:rsidP="009626D9">
            <w:pPr>
              <w:rPr>
                <w:rFonts w:ascii="Times New Roman" w:hAnsi="Times New Roman" w:cs="Times New Roman"/>
                <w:lang w:val="tt-RU"/>
              </w:rPr>
            </w:pP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“Куянкай” -75 бит</w:t>
            </w: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“Сыерчык оясы”- 78 бит</w:t>
            </w:r>
          </w:p>
        </w:tc>
      </w:tr>
      <w:tr w:rsidR="009626D9" w:rsidRPr="009626D9" w:rsidTr="009626D9">
        <w:trPr>
          <w:trHeight w:val="450"/>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“Сыерчык оясы” -76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“Чебиләр”-82 бит</w:t>
            </w: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“Өй”-88 бит</w:t>
            </w:r>
          </w:p>
        </w:tc>
      </w:tr>
      <w:tr w:rsidR="009626D9" w:rsidRPr="009626D9" w:rsidTr="009626D9">
        <w:trPr>
          <w:trHeight w:val="465"/>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“Матур келәм”-78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r>
      <w:tr w:rsidR="009626D9" w:rsidRPr="009626D9" w:rsidTr="009626D9">
        <w:trPr>
          <w:trHeight w:val="720"/>
        </w:trPr>
        <w:tc>
          <w:tcPr>
            <w:tcW w:w="1101" w:type="dxa"/>
            <w:vMerge/>
            <w:tcBorders>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“Матур  арба” - 80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r>
      <w:tr w:rsidR="009626D9" w:rsidRPr="009626D9" w:rsidTr="009626D9">
        <w:trPr>
          <w:trHeight w:val="525"/>
        </w:trPr>
        <w:tc>
          <w:tcPr>
            <w:tcW w:w="1101" w:type="dxa"/>
            <w:vMerge w:val="restart"/>
            <w:tcBorders>
              <w:top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Май</w:t>
            </w: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“Бәйрәм турында картина” -84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 xml:space="preserve">1. “курчакларга күчтәнәч”-84 бит </w:t>
            </w:r>
          </w:p>
          <w:p w:rsidR="009626D9" w:rsidRPr="009626D9" w:rsidRDefault="009626D9" w:rsidP="009626D9">
            <w:pPr>
              <w:rPr>
                <w:rFonts w:ascii="Times New Roman" w:hAnsi="Times New Roman" w:cs="Times New Roman"/>
                <w:lang w:val="tt-RU"/>
              </w:rPr>
            </w:pP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 “Тиздән бәйрәм җитә” -83 бит</w:t>
            </w:r>
          </w:p>
        </w:tc>
      </w:tr>
      <w:tr w:rsidR="009626D9" w:rsidRPr="009626D9" w:rsidTr="009626D9">
        <w:trPr>
          <w:trHeight w:val="495"/>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“Үләндә тузганак”-85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“Үрдәк бәбкәсе” – 86 бит</w:t>
            </w: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 “Болында чебиләр”- 87 бит</w:t>
            </w:r>
          </w:p>
        </w:tc>
      </w:tr>
      <w:tr w:rsidR="009626D9" w:rsidRPr="009626D9" w:rsidTr="009626D9">
        <w:trPr>
          <w:trHeight w:val="465"/>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 Краска белән теләк буенча рәсем -86 бит</w:t>
            </w:r>
          </w:p>
        </w:tc>
        <w:tc>
          <w:tcPr>
            <w:tcW w:w="2835"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c>
          <w:tcPr>
            <w:tcW w:w="2800" w:type="dxa"/>
            <w:tcBorders>
              <w:top w:val="single" w:sz="4" w:space="0" w:color="auto"/>
              <w:bottom w:val="single" w:sz="4" w:space="0" w:color="auto"/>
            </w:tcBorders>
          </w:tcPr>
          <w:p w:rsidR="009626D9" w:rsidRPr="009626D9" w:rsidRDefault="009626D9" w:rsidP="009626D9">
            <w:pPr>
              <w:rPr>
                <w:rFonts w:ascii="Times New Roman" w:hAnsi="Times New Roman" w:cs="Times New Roman"/>
                <w:lang w:val="tt-RU"/>
              </w:rPr>
            </w:pPr>
          </w:p>
        </w:tc>
      </w:tr>
      <w:tr w:rsidR="009626D9" w:rsidRPr="009626D9" w:rsidTr="009626D9">
        <w:trPr>
          <w:trHeight w:val="300"/>
        </w:trPr>
        <w:tc>
          <w:tcPr>
            <w:tcW w:w="1101" w:type="dxa"/>
            <w:vMerge/>
            <w:tcBorders>
              <w:right w:val="single" w:sz="4" w:space="0" w:color="auto"/>
            </w:tcBorders>
          </w:tcPr>
          <w:p w:rsidR="009626D9" w:rsidRPr="009626D9" w:rsidRDefault="009626D9" w:rsidP="009626D9">
            <w:pPr>
              <w:rPr>
                <w:rFonts w:ascii="Times New Roman" w:hAnsi="Times New Roman" w:cs="Times New Roman"/>
                <w:lang w:val="tt-RU"/>
              </w:rPr>
            </w:pPr>
          </w:p>
        </w:tc>
        <w:tc>
          <w:tcPr>
            <w:tcW w:w="2835" w:type="dxa"/>
            <w:tcBorders>
              <w:top w:val="single" w:sz="4" w:space="0" w:color="auto"/>
              <w:lef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“Яулык” -87 бит.</w:t>
            </w:r>
          </w:p>
        </w:tc>
        <w:tc>
          <w:tcPr>
            <w:tcW w:w="2835" w:type="dxa"/>
            <w:tcBorders>
              <w:top w:val="single" w:sz="4" w:space="0" w:color="auto"/>
            </w:tcBorders>
          </w:tcPr>
          <w:p w:rsidR="009626D9" w:rsidRPr="009626D9" w:rsidRDefault="009626D9" w:rsidP="009626D9">
            <w:pPr>
              <w:rPr>
                <w:rFonts w:ascii="Times New Roman" w:hAnsi="Times New Roman" w:cs="Times New Roman"/>
                <w:lang w:val="tt-RU"/>
              </w:rPr>
            </w:pPr>
          </w:p>
        </w:tc>
        <w:tc>
          <w:tcPr>
            <w:tcW w:w="2800" w:type="dxa"/>
            <w:tcBorders>
              <w:top w:val="single" w:sz="4" w:space="0" w:color="auto"/>
            </w:tcBorders>
          </w:tcPr>
          <w:p w:rsidR="009626D9" w:rsidRPr="009626D9" w:rsidRDefault="009626D9" w:rsidP="009626D9">
            <w:pPr>
              <w:rPr>
                <w:rFonts w:ascii="Times New Roman" w:hAnsi="Times New Roman" w:cs="Times New Roman"/>
                <w:lang w:val="tt-RU"/>
              </w:rPr>
            </w:pPr>
          </w:p>
        </w:tc>
      </w:tr>
    </w:tbl>
    <w:p w:rsidR="009626D9" w:rsidRPr="009626D9" w:rsidRDefault="009626D9" w:rsidP="009626D9">
      <w:pPr>
        <w:rPr>
          <w:rFonts w:ascii="Times New Roman" w:eastAsia="Times New Roman" w:hAnsi="Times New Roman" w:cs="Times New Roman"/>
          <w:b/>
          <w:lang w:val="tt-RU" w:eastAsia="ru-RU"/>
        </w:rPr>
      </w:pPr>
    </w:p>
    <w:p w:rsidR="009626D9" w:rsidRPr="009626D9" w:rsidRDefault="009626D9" w:rsidP="009626D9">
      <w:pPr>
        <w:rPr>
          <w:rFonts w:ascii="Times New Roman" w:eastAsia="Times New Roman" w:hAnsi="Times New Roman" w:cs="Times New Roman"/>
          <w:lang w:val="tt-RU" w:eastAsia="ru-RU"/>
        </w:rPr>
      </w:pPr>
      <w:r w:rsidRPr="009626D9">
        <w:rPr>
          <w:rFonts w:ascii="Times New Roman" w:eastAsia="Times New Roman" w:hAnsi="Times New Roman" w:cs="Times New Roman"/>
          <w:b/>
          <w:sz w:val="24"/>
          <w:szCs w:val="24"/>
          <w:lang w:val="tt-RU" w:eastAsia="ru-RU"/>
        </w:rPr>
        <w:t>“Музыка” юнәлеше</w:t>
      </w:r>
      <w:r w:rsidRPr="009626D9">
        <w:rPr>
          <w:rFonts w:ascii="Times New Roman" w:eastAsia="Times New Roman" w:hAnsi="Times New Roman" w:cs="Times New Roman"/>
          <w:b/>
          <w:lang w:val="tt-RU" w:eastAsia="ru-RU"/>
        </w:rPr>
        <w:t>.</w:t>
      </w:r>
      <w:r w:rsidRPr="009626D9">
        <w:rPr>
          <w:rFonts w:ascii="Times New Roman" w:eastAsia="Times New Roman" w:hAnsi="Times New Roman" w:cs="Times New Roman"/>
          <w:lang w:val="tt-RU" w:eastAsia="ru-RU"/>
        </w:rPr>
        <w:t xml:space="preserve"> Максат: балаларның музыканы эмоциональ кабул итү сәләтен,  музыкаль-сәнгати эшчәнлекне үстерү, музыкаль сәнгатькә тартылу.</w:t>
      </w:r>
    </w:p>
    <w:p w:rsidR="009626D9" w:rsidRPr="009626D9" w:rsidRDefault="009626D9" w:rsidP="009626D9">
      <w:pPr>
        <w:jc w:val="center"/>
        <w:rPr>
          <w:rFonts w:ascii="Times New Roman" w:eastAsia="Times New Roman" w:hAnsi="Times New Roman" w:cs="Times New Roman"/>
          <w:b/>
          <w:sz w:val="28"/>
          <w:szCs w:val="28"/>
          <w:lang w:val="tt-RU" w:eastAsia="ru-RU"/>
        </w:rPr>
      </w:pPr>
      <w:r w:rsidRPr="009626D9">
        <w:rPr>
          <w:rFonts w:ascii="Times New Roman" w:eastAsia="Times New Roman" w:hAnsi="Times New Roman" w:cs="Times New Roman"/>
          <w:b/>
          <w:sz w:val="28"/>
          <w:szCs w:val="28"/>
          <w:lang w:val="tt-RU" w:eastAsia="ru-RU"/>
        </w:rPr>
        <w:t>Гаилә белән үзара бәйләнеш.</w:t>
      </w:r>
    </w:p>
    <w:p w:rsidR="009626D9" w:rsidRPr="009626D9" w:rsidRDefault="009626D9" w:rsidP="00A36EB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Хәзерге фән һәм практика баланың шәхесен формалаштыруда гаиләнең уникаль роль уйнавын исбат итә. Беренче социальләшү гаиләдә башлана, баланың дөньяга, үзенә, башка кешеләргә карашы, мөнәсәбәте формалаша. Ата-аналарның кайгыртучанлыгы балада аның үз-үзенә ышанычын тудыра, башка кешеләр белән түземлек, үзара хөрмәт принциплары нигезендә үзара мөнәсәбәткә керергә әзер торырга ярдәм итә.Ата-ананың тәрбия һәм белем бирү эшчәнлегендә катнашу мөмкинлеге булу бик зур әһәмияткә ия. Хәзерге заман балалар бакчасы  ата-аналарга психологик һәм педагогик ярдәм күрсәтүче учреждение буларак та хезмәт итә. Шул ук вакытта гаилә дә үзара хезмәттәшлек итәр өчен  педагогларны өзлексез үсешкә рухландыра. Түбәндәге бурычларны үтәмичә, максатка ирешү мөмкин түгел:</w:t>
      </w:r>
    </w:p>
    <w:p w:rsidR="009626D9" w:rsidRPr="009626D9" w:rsidRDefault="009626D9" w:rsidP="00A36EB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-гаилә белән партнерлык мөнәсәбәте урнаштыру;</w:t>
      </w:r>
    </w:p>
    <w:p w:rsidR="009626D9" w:rsidRPr="009626D9" w:rsidRDefault="009626D9" w:rsidP="00A36EB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-бакчада ата-анага бала тормышында катнашу өчен  шартлар тудыру;</w:t>
      </w:r>
    </w:p>
    <w:p w:rsidR="009626D9" w:rsidRPr="009626D9" w:rsidRDefault="009626D9" w:rsidP="00A36EB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бала тәрбияләүдә ата-аналарга психологик ярдәм күрсәтү;</w:t>
      </w:r>
    </w:p>
    <w:p w:rsidR="009626D9" w:rsidRPr="009626D9" w:rsidRDefault="009626D9" w:rsidP="00A36EB2">
      <w:pPr>
        <w:spacing w:after="0" w:line="240" w:lineRule="auto"/>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гаиләләр белән үзара аралашуда педагогик компетентлыкны өзлексез күтәрү.</w:t>
      </w:r>
    </w:p>
    <w:p w:rsidR="009626D9" w:rsidRPr="009626D9" w:rsidRDefault="009626D9" w:rsidP="00A265DE">
      <w:pPr>
        <w:jc w:val="both"/>
        <w:rPr>
          <w:rFonts w:ascii="Times New Roman" w:eastAsia="Times New Roman" w:hAnsi="Times New Roman" w:cs="Times New Roman"/>
          <w:b/>
          <w:sz w:val="28"/>
          <w:szCs w:val="28"/>
          <w:lang w:val="tt-RU" w:eastAsia="ru-RU"/>
        </w:rPr>
      </w:pPr>
      <w:r w:rsidRPr="009626D9">
        <w:rPr>
          <w:rFonts w:ascii="Times New Roman" w:eastAsia="Times New Roman" w:hAnsi="Times New Roman" w:cs="Times New Roman"/>
          <w:b/>
          <w:sz w:val="28"/>
          <w:szCs w:val="28"/>
          <w:lang w:val="tt-RU" w:eastAsia="ru-RU"/>
        </w:rPr>
        <w:t>Гаилә  белән үзара бәйләнеш прин</w:t>
      </w:r>
      <w:r w:rsidRPr="009626D9">
        <w:rPr>
          <w:rFonts w:ascii="Times New Roman" w:eastAsia="Times New Roman" w:hAnsi="Times New Roman" w:cs="Times New Roman"/>
          <w:b/>
          <w:sz w:val="28"/>
          <w:szCs w:val="28"/>
          <w:lang w:eastAsia="ru-RU"/>
        </w:rPr>
        <w:t>ц</w:t>
      </w:r>
      <w:r w:rsidRPr="009626D9">
        <w:rPr>
          <w:rFonts w:ascii="Times New Roman" w:eastAsia="Times New Roman" w:hAnsi="Times New Roman" w:cs="Times New Roman"/>
          <w:b/>
          <w:sz w:val="28"/>
          <w:szCs w:val="28"/>
          <w:lang w:val="tt-RU" w:eastAsia="ru-RU"/>
        </w:rPr>
        <w:t>иплары.</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w:t>
      </w:r>
      <w:r w:rsidRPr="009626D9">
        <w:rPr>
          <w:rFonts w:ascii="Times New Roman" w:eastAsia="Times New Roman" w:hAnsi="Times New Roman" w:cs="Times New Roman"/>
          <w:u w:val="single"/>
          <w:lang w:val="tt-RU" w:eastAsia="ru-RU"/>
        </w:rPr>
        <w:t>Психологик уңайлык (комфорт) принципы</w:t>
      </w:r>
      <w:r w:rsidRPr="009626D9">
        <w:rPr>
          <w:rFonts w:ascii="Times New Roman" w:eastAsia="Times New Roman" w:hAnsi="Times New Roman" w:cs="Times New Roman"/>
          <w:lang w:val="tt-RU" w:eastAsia="ru-RU"/>
        </w:rPr>
        <w:t xml:space="preserve"> – ата-аналар белән аралашуда җылы атмосфера булдыру, һәр гаиләнең ихтыяҗын, социаль-психологик характеристикасын исәпкәалу. Ата-ана белән үзара ышанулы мөнәсәбәт ул – хөрмәт, диалогка омтылу, игътибарлылык, ихласлылык. Балага һәм аның якыннарына карата тәрбияченең игелеклелеге һәм ачыклыгы ата-ана ягыннан уңай кабул ителә. Ата - аналарның бакчада балалары шат булса, алар тәрбиячеләргә сораулар белән мөрәҗәгать итәләр. Ата-аналарның бала өчен балалар бакчасының уңайлы, куркынычсыз, файдалы булуын күрү генә түгел, ә балаларның үсешен күрүләре дә әһәмияткә ия. Тәрбияченең баланың яшь үзенчәлеген, психологиясен, үсеш кризисын белүе, ата-ананы тынычлындырып, кирәкле сүзләр таба белүе, алар белән ягымлы мөгаләмәдәге әңгәмәдәшче булуы мөһим. </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2.</w:t>
      </w:r>
      <w:r w:rsidRPr="009626D9">
        <w:rPr>
          <w:rFonts w:ascii="Times New Roman" w:eastAsia="Times New Roman" w:hAnsi="Times New Roman" w:cs="Times New Roman"/>
          <w:u w:val="single"/>
          <w:lang w:val="tt-RU" w:eastAsia="ru-RU"/>
        </w:rPr>
        <w:t>Эшчәнлек принцибы</w:t>
      </w:r>
      <w:r w:rsidRPr="009626D9">
        <w:rPr>
          <w:rFonts w:ascii="Times New Roman" w:eastAsia="Times New Roman" w:hAnsi="Times New Roman" w:cs="Times New Roman"/>
          <w:lang w:val="tt-RU" w:eastAsia="ru-RU"/>
        </w:rPr>
        <w:t>. Белем һәм тәрбия бирү процессында балалар бакчасы һәм ата-аналар арасындагы бәйләнештигез хокуклы партнерлар сыйфатына корылган. Партнерлык процессы катлаулы: танышу, стереотипларның җимерелүе һәм үзара аңлашу урнашу,бала тәрбияләүдә бер үк максатны күздә тоту. Педагогның һәм балалар бакчасының позитив имиджы булуы мөһим.</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w:t>
      </w:r>
      <w:r w:rsidRPr="009626D9">
        <w:rPr>
          <w:rFonts w:ascii="Times New Roman" w:eastAsia="Times New Roman" w:hAnsi="Times New Roman" w:cs="Times New Roman"/>
          <w:u w:val="single"/>
          <w:lang w:val="tt-RU" w:eastAsia="ru-RU"/>
        </w:rPr>
        <w:t>Бербөтенлек принцибы</w:t>
      </w:r>
      <w:r w:rsidRPr="009626D9">
        <w:rPr>
          <w:rFonts w:ascii="Times New Roman" w:eastAsia="Times New Roman" w:hAnsi="Times New Roman" w:cs="Times New Roman"/>
          <w:lang w:val="tt-RU" w:eastAsia="ru-RU"/>
        </w:rPr>
        <w:t xml:space="preserve"> –тәрбия һәм белем бирүдә гаилә һәм җәмгыять институтларының аерылгысыз бербөтен булуына нигезләнгән. Әлеге принцип бала тәрбияләүдә гаилә белән балалар бакчасының эш стратегиясен билгели. Җәмгыяти тәрбиянең нигезе ул -  балага социаль таләпләр системасы кую. Ата-аналарның тәрбияви тәэсире булып, балага карата мәхәббәт, аны куркынычсызлык белән тәэмин итү, аны ничек бар шулай кабул итү тора.</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w:t>
      </w:r>
      <w:r w:rsidRPr="009626D9">
        <w:rPr>
          <w:rFonts w:ascii="Times New Roman" w:eastAsia="Times New Roman" w:hAnsi="Times New Roman" w:cs="Times New Roman"/>
          <w:u w:val="single"/>
          <w:lang w:val="tt-RU" w:eastAsia="ru-RU"/>
        </w:rPr>
        <w:t>Минимакс прин</w:t>
      </w:r>
      <w:r w:rsidRPr="009626D9">
        <w:rPr>
          <w:rFonts w:ascii="Times New Roman" w:eastAsia="Times New Roman" w:hAnsi="Times New Roman" w:cs="Times New Roman"/>
          <w:u w:val="single"/>
          <w:lang w:eastAsia="ru-RU"/>
        </w:rPr>
        <w:t>ц</w:t>
      </w:r>
      <w:r w:rsidRPr="009626D9">
        <w:rPr>
          <w:rFonts w:ascii="Times New Roman" w:eastAsia="Times New Roman" w:hAnsi="Times New Roman" w:cs="Times New Roman"/>
          <w:u w:val="single"/>
          <w:lang w:val="tt-RU" w:eastAsia="ru-RU"/>
        </w:rPr>
        <w:t>ибы</w:t>
      </w:r>
      <w:r w:rsidRPr="009626D9">
        <w:rPr>
          <w:rFonts w:ascii="Times New Roman" w:eastAsia="Times New Roman" w:hAnsi="Times New Roman" w:cs="Times New Roman"/>
          <w:lang w:val="tt-RU" w:eastAsia="ru-RU"/>
        </w:rPr>
        <w:t xml:space="preserve"> – һәр гаиләгә дифферен</w:t>
      </w:r>
      <w:r w:rsidRPr="009626D9">
        <w:rPr>
          <w:rFonts w:ascii="Times New Roman" w:eastAsia="Times New Roman" w:hAnsi="Times New Roman" w:cs="Times New Roman"/>
          <w:lang w:eastAsia="ru-RU"/>
        </w:rPr>
        <w:t>циальякын</w:t>
      </w:r>
      <w:r w:rsidRPr="009626D9">
        <w:rPr>
          <w:rFonts w:ascii="Times New Roman" w:eastAsia="Times New Roman" w:hAnsi="Times New Roman" w:cs="Times New Roman"/>
          <w:lang w:val="tt-RU" w:eastAsia="ru-RU"/>
        </w:rPr>
        <w:t>килү, ата-аналар белән эчтәлекле, тактлы аралашу. Ата-аналар белән танышкач, педагог һәр гаиләнең үзенчәлеген ачыклый, аларның активлыгын күтәрү өчен планлы рәвештә шартлар тудыра.</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5.</w:t>
      </w:r>
      <w:r w:rsidRPr="009626D9">
        <w:rPr>
          <w:rFonts w:ascii="Times New Roman" w:eastAsia="Times New Roman" w:hAnsi="Times New Roman" w:cs="Times New Roman"/>
          <w:u w:val="single"/>
          <w:lang w:val="tt-RU" w:eastAsia="ru-RU"/>
        </w:rPr>
        <w:t>Вариативлык принцибы</w:t>
      </w:r>
      <w:r w:rsidRPr="009626D9">
        <w:rPr>
          <w:rFonts w:ascii="Times New Roman" w:eastAsia="Times New Roman" w:hAnsi="Times New Roman" w:cs="Times New Roman"/>
          <w:lang w:val="tt-RU" w:eastAsia="ru-RU"/>
        </w:rPr>
        <w:t xml:space="preserve"> – ата-аналарга тәрбия һәм белем бирү процессына кушылу һәм  аралашуның формаларын тәкъдим итү: традицион һәм традицион булмаган, шәхси һәм төркемләп,  дистанцион һәм кара-каршы аралашу.</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lastRenderedPageBreak/>
        <w:t>6.</w:t>
      </w:r>
      <w:r w:rsidRPr="009626D9">
        <w:rPr>
          <w:rFonts w:ascii="Times New Roman" w:eastAsia="Times New Roman" w:hAnsi="Times New Roman" w:cs="Times New Roman"/>
          <w:u w:val="single"/>
          <w:lang w:val="tt-RU" w:eastAsia="ru-RU"/>
        </w:rPr>
        <w:t>Өзлексезлек принцибы</w:t>
      </w:r>
      <w:r w:rsidRPr="009626D9">
        <w:rPr>
          <w:rFonts w:ascii="Times New Roman" w:eastAsia="Times New Roman" w:hAnsi="Times New Roman" w:cs="Times New Roman"/>
          <w:lang w:val="tt-RU" w:eastAsia="ru-RU"/>
        </w:rPr>
        <w:t xml:space="preserve"> өйдә һәм балалар бакчасында тәрбия бирүнең өзлексез баруын күз алдында тота.</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7.</w:t>
      </w:r>
      <w:r w:rsidRPr="009626D9">
        <w:rPr>
          <w:rFonts w:ascii="Times New Roman" w:eastAsia="Times New Roman" w:hAnsi="Times New Roman" w:cs="Times New Roman"/>
          <w:u w:val="single"/>
          <w:lang w:val="tt-RU" w:eastAsia="ru-RU"/>
        </w:rPr>
        <w:t>Иҗадилык принцибы</w:t>
      </w:r>
      <w:r w:rsidRPr="009626D9">
        <w:rPr>
          <w:rFonts w:ascii="Times New Roman" w:eastAsia="Times New Roman" w:hAnsi="Times New Roman" w:cs="Times New Roman"/>
          <w:lang w:val="tt-RU" w:eastAsia="ru-RU"/>
        </w:rPr>
        <w:t xml:space="preserve"> – тәрбия һәм белем бирү процессында барысына да иҗадилык күрсәтергә мөмкинлек ачу.</w:t>
      </w:r>
    </w:p>
    <w:p w:rsidR="009626D9" w:rsidRPr="009626D9" w:rsidRDefault="009626D9" w:rsidP="00A265DE">
      <w:pPr>
        <w:jc w:val="both"/>
        <w:rPr>
          <w:rFonts w:ascii="Times New Roman" w:eastAsia="Times New Roman" w:hAnsi="Times New Roman" w:cs="Times New Roman"/>
          <w:b/>
          <w:sz w:val="24"/>
          <w:szCs w:val="24"/>
          <w:lang w:val="tt-RU" w:eastAsia="ru-RU"/>
        </w:rPr>
      </w:pPr>
      <w:r w:rsidRPr="009626D9">
        <w:rPr>
          <w:rFonts w:ascii="Times New Roman" w:eastAsia="Times New Roman" w:hAnsi="Times New Roman" w:cs="Times New Roman"/>
          <w:b/>
          <w:sz w:val="24"/>
          <w:szCs w:val="24"/>
          <w:lang w:val="tt-RU" w:eastAsia="ru-RU"/>
        </w:rPr>
        <w:t>Ата-аналар белән үзара бәйләнеш формалары.</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1.</w:t>
      </w:r>
      <w:r w:rsidRPr="009626D9">
        <w:rPr>
          <w:rFonts w:ascii="Times New Roman" w:eastAsia="Times New Roman" w:hAnsi="Times New Roman" w:cs="Times New Roman"/>
          <w:u w:val="single"/>
          <w:lang w:val="tt-RU" w:eastAsia="ru-RU"/>
        </w:rPr>
        <w:t>Мәгълүмати чаралар</w:t>
      </w:r>
      <w:r w:rsidRPr="009626D9">
        <w:rPr>
          <w:rFonts w:ascii="Times New Roman" w:eastAsia="Times New Roman" w:hAnsi="Times New Roman" w:cs="Times New Roman"/>
          <w:lang w:val="tt-RU" w:eastAsia="ru-RU"/>
        </w:rPr>
        <w:t xml:space="preserve"> –(телдән журнал, реклама буклеты; балаларга  тәрбия һәм белем бирү сораулары буенча мәгълүмати белешмә хезмәте; СМИ да чыгышлар; мәгълүмати кәрзиннәр, хатлар; күрсәтмә психо-педагогик пропаганда һ.б.)</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2. </w:t>
      </w:r>
      <w:r w:rsidRPr="009626D9">
        <w:rPr>
          <w:rFonts w:ascii="Times New Roman" w:eastAsia="Times New Roman" w:hAnsi="Times New Roman" w:cs="Times New Roman"/>
          <w:u w:val="single"/>
          <w:lang w:val="tt-RU" w:eastAsia="ru-RU"/>
        </w:rPr>
        <w:t>Оештыру эшләре</w:t>
      </w:r>
      <w:r w:rsidRPr="009626D9">
        <w:rPr>
          <w:rFonts w:ascii="Times New Roman" w:eastAsia="Times New Roman" w:hAnsi="Times New Roman" w:cs="Times New Roman"/>
          <w:lang w:val="tt-RU" w:eastAsia="ru-RU"/>
        </w:rPr>
        <w:t>– (ата-аналар җыелышы; анкеталар тутыру; җәмгыяти ата- аналар оешмаларын төзү; коференцияләр, ата-аналар белән берлектә педсоветлар; брифинглар һ.б.)</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3</w:t>
      </w:r>
      <w:r w:rsidRPr="009626D9">
        <w:rPr>
          <w:rFonts w:ascii="Times New Roman" w:eastAsia="Times New Roman" w:hAnsi="Times New Roman" w:cs="Times New Roman"/>
          <w:u w:val="single"/>
          <w:lang w:val="tt-RU" w:eastAsia="ru-RU"/>
        </w:rPr>
        <w:t>.Культура-агарту чаралары</w:t>
      </w:r>
      <w:r w:rsidRPr="009626D9">
        <w:rPr>
          <w:rFonts w:ascii="Times New Roman" w:eastAsia="Times New Roman" w:hAnsi="Times New Roman" w:cs="Times New Roman"/>
          <w:lang w:val="tt-RU" w:eastAsia="ru-RU"/>
        </w:rPr>
        <w:t xml:space="preserve"> – (ата-аналар мәктәбе; консультацияләр; тематик очрашулар; матур әдәбият буенча тематик күргәзмәләр оештыру; тренинглар; семинарлар; әңгәмә; дискуссияләр; ата-аналар кунакханәсе; түгәрәк өстәл һ.б.)</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4.</w:t>
      </w:r>
      <w:r w:rsidRPr="009626D9">
        <w:rPr>
          <w:rFonts w:ascii="Times New Roman" w:eastAsia="Times New Roman" w:hAnsi="Times New Roman" w:cs="Times New Roman"/>
          <w:u w:val="single"/>
          <w:lang w:val="tt-RU" w:eastAsia="ru-RU"/>
        </w:rPr>
        <w:t>Оештыру-эшчәнлек</w:t>
      </w:r>
      <w:r w:rsidRPr="009626D9">
        <w:rPr>
          <w:rFonts w:ascii="Times New Roman" w:eastAsia="Times New Roman" w:hAnsi="Times New Roman" w:cs="Times New Roman"/>
          <w:lang w:val="tt-RU" w:eastAsia="ru-RU"/>
        </w:rPr>
        <w:t xml:space="preserve"> – (ата-аналар белән берлектә үткәрелгән балаларның үсеш мониторингы, берләштерелгән ата-ана-бала проекты; күргәзмәләр; вернисажлар; мастер-класслар; балалар, педагоглар, ата-аналар иҗаты; гаилә портфолиосы ясау; иҗади эшчәнлек өчен табигый һәм ташландык материаллар җыю; балалар бакчасын ремонтлауда һәм яшелләндерүдә катнашу; балаларның бакчадагы тормышын сурәтләгән буклет, видеофильмнар әзерләү, журналлар чыгару;бакчада үткәрелгән чаралар турында фотоматериалларны электрон җибәрүдә булышу; үстерешле предметлы тирәлекнең сыйфатын тикшерүдә катнашу һ.б.)</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5. </w:t>
      </w:r>
      <w:r w:rsidRPr="009626D9">
        <w:rPr>
          <w:rFonts w:ascii="Times New Roman" w:eastAsia="Times New Roman" w:hAnsi="Times New Roman" w:cs="Times New Roman"/>
          <w:u w:val="single"/>
          <w:lang w:val="tt-RU" w:eastAsia="ru-RU"/>
        </w:rPr>
        <w:t>Ата-аналарның педагогик процесста катнашуы</w:t>
      </w:r>
      <w:r w:rsidRPr="009626D9">
        <w:rPr>
          <w:rFonts w:ascii="Times New Roman" w:eastAsia="Times New Roman" w:hAnsi="Times New Roman" w:cs="Times New Roman"/>
          <w:lang w:val="tt-RU" w:eastAsia="ru-RU"/>
        </w:rPr>
        <w:t xml:space="preserve"> – (ата-аналар катнашы белән шөгыльләр; балаларга әкиятләр уку; балалар белән төрле темага әңгәмәләр кору; ата-аналар катнашы белән сәхнәләштерү; саф һавада йөргәндә, экскурсияләргә барган балаларны озату; Ачык ишекләр, Сәламәтлек көнендә, Шәфкатьлелек марафонында катнашу һ.б.)</w:t>
      </w:r>
    </w:p>
    <w:p w:rsidR="009626D9" w:rsidRPr="009626D9" w:rsidRDefault="009626D9" w:rsidP="00A265DE">
      <w:pPr>
        <w:jc w:val="both"/>
        <w:rPr>
          <w:rFonts w:ascii="Times New Roman" w:eastAsia="Times New Roman" w:hAnsi="Times New Roman" w:cs="Times New Roman"/>
          <w:sz w:val="28"/>
          <w:szCs w:val="28"/>
          <w:lang w:val="tt-RU" w:eastAsia="ru-RU"/>
        </w:rPr>
      </w:pPr>
      <w:r w:rsidRPr="009626D9">
        <w:rPr>
          <w:rFonts w:ascii="Times New Roman" w:eastAsia="Times New Roman" w:hAnsi="Times New Roman" w:cs="Times New Roman"/>
          <w:b/>
          <w:sz w:val="28"/>
          <w:szCs w:val="28"/>
          <w:lang w:val="tt-RU" w:eastAsia="ru-RU"/>
        </w:rPr>
        <w:t>Гаилә белән үзара бәйләнеш буенча перспектив план</w:t>
      </w:r>
      <w:r w:rsidRPr="009626D9">
        <w:rPr>
          <w:rFonts w:ascii="Times New Roman" w:eastAsia="Times New Roman" w:hAnsi="Times New Roman" w:cs="Times New Roman"/>
          <w:sz w:val="28"/>
          <w:szCs w:val="28"/>
          <w:lang w:val="tt-RU" w:eastAsia="ru-RU"/>
        </w:rPr>
        <w:t>.</w:t>
      </w:r>
    </w:p>
    <w:p w:rsidR="009626D9" w:rsidRPr="009626D9" w:rsidRDefault="009626D9" w:rsidP="00A265DE">
      <w:pPr>
        <w:jc w:val="both"/>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Максат: педагоглар, ата-аналарның берләшүе һәм мәктәпкәчә яшьтәге балаларның ориентлашу кыйммәтләре формалашуга бердәм юнәлешен булдыру. </w:t>
      </w:r>
    </w:p>
    <w:tbl>
      <w:tblPr>
        <w:tblStyle w:val="11"/>
        <w:tblW w:w="0" w:type="auto"/>
        <w:tblLook w:val="04A0" w:firstRow="1" w:lastRow="0" w:firstColumn="1" w:lastColumn="0" w:noHBand="0" w:noVBand="1"/>
      </w:tblPr>
      <w:tblGrid>
        <w:gridCol w:w="1650"/>
        <w:gridCol w:w="7921"/>
      </w:tblGrid>
      <w:tr w:rsidR="009626D9" w:rsidRPr="009626D9" w:rsidTr="009626D9">
        <w:trPr>
          <w:trHeight w:val="270"/>
        </w:trPr>
        <w:tc>
          <w:tcPr>
            <w:tcW w:w="1650" w:type="dxa"/>
            <w:tcBorders>
              <w:bottom w:val="single" w:sz="4" w:space="0" w:color="auto"/>
              <w:right w:val="single" w:sz="4" w:space="0" w:color="auto"/>
            </w:tcBorders>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Ай исемнәре</w:t>
            </w:r>
          </w:p>
        </w:tc>
        <w:tc>
          <w:tcPr>
            <w:tcW w:w="7921" w:type="dxa"/>
            <w:tcBorders>
              <w:left w:val="single" w:sz="4" w:space="0" w:color="auto"/>
              <w:bottom w:val="single" w:sz="4" w:space="0" w:color="auto"/>
            </w:tcBorders>
          </w:tcPr>
          <w:p w:rsidR="009626D9" w:rsidRPr="009626D9" w:rsidRDefault="009626D9" w:rsidP="009626D9">
            <w:pPr>
              <w:rPr>
                <w:rFonts w:ascii="Times New Roman" w:hAnsi="Times New Roman" w:cs="Times New Roman"/>
                <w:b/>
                <w:lang w:val="tt-RU"/>
              </w:rPr>
            </w:pPr>
            <w:r w:rsidRPr="009626D9">
              <w:rPr>
                <w:rFonts w:ascii="Times New Roman" w:hAnsi="Times New Roman" w:cs="Times New Roman"/>
                <w:b/>
                <w:lang w:val="tt-RU"/>
              </w:rPr>
              <w:t>Чаралар</w:t>
            </w:r>
          </w:p>
        </w:tc>
      </w:tr>
      <w:tr w:rsidR="009626D9" w:rsidRPr="009626D9" w:rsidTr="009626D9">
        <w:trPr>
          <w:trHeight w:val="990"/>
        </w:trPr>
        <w:tc>
          <w:tcPr>
            <w:tcW w:w="1650"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Сентябрь</w:t>
            </w:r>
          </w:p>
        </w:tc>
        <w:tc>
          <w:tcPr>
            <w:tcW w:w="7921"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1.Ата-аналар җыелышы: “3-4 яшьлек балаларның  яшь үзенчәлеге”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2.Ата-аналар почмагына консул-я “3-4 яшьлек балаларның үсеш үзенчәлекләре”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3.Әңгәмәләр: “Бала һәм ата-ана”, “Кием маркировкасы”, “Ре</w:t>
            </w:r>
            <w:r w:rsidRPr="009626D9">
              <w:rPr>
                <w:rFonts w:ascii="Times New Roman" w:hAnsi="Times New Roman" w:cs="Times New Roman"/>
              </w:rPr>
              <w:t>ж</w:t>
            </w:r>
            <w:r w:rsidRPr="009626D9">
              <w:rPr>
                <w:rFonts w:ascii="Times New Roman" w:hAnsi="Times New Roman" w:cs="Times New Roman"/>
                <w:lang w:val="tt-RU"/>
              </w:rPr>
              <w:t>им буенча яшибез!”</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4.Сәламәтлек почмагына консул-я: “Көз.Витаминлы календарь”</w:t>
            </w:r>
          </w:p>
        </w:tc>
      </w:tr>
      <w:tr w:rsidR="009626D9" w:rsidRPr="00797602" w:rsidTr="009626D9">
        <w:trPr>
          <w:trHeight w:val="720"/>
        </w:trPr>
        <w:tc>
          <w:tcPr>
            <w:tcW w:w="1650"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Октябрь</w:t>
            </w:r>
          </w:p>
        </w:tc>
        <w:tc>
          <w:tcPr>
            <w:tcW w:w="7921"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1.Гаилә клубы  “Җәзасыз гына буламы?”</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2.Ата-аналар почмагына консул-я: “Мактаргамы, ачуланыргамы?”</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3.Әңгәмә: “Шаярма”</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“Көзге байлыклар” җиләк-җимеш, яшелчәләрдән ясалган әйберләрдән күргәзмә оештыру.</w:t>
            </w:r>
          </w:p>
        </w:tc>
      </w:tr>
      <w:tr w:rsidR="009626D9" w:rsidRPr="009626D9" w:rsidTr="009626D9">
        <w:trPr>
          <w:trHeight w:val="750"/>
        </w:trPr>
        <w:tc>
          <w:tcPr>
            <w:tcW w:w="1650"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Ноябрь</w:t>
            </w:r>
          </w:p>
        </w:tc>
        <w:tc>
          <w:tcPr>
            <w:tcW w:w="7921"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1.Консул-я: “Балаларны юл кагыйдәләренә өйрәтүнең мөһимлеге”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2.Консул-я: ”Бала еш ялганлыймы?”</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3.Әңгәмә: “Гадәттән тыш хәлләрне җиңәргә балага ничек булышу?”</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Сәламәтлек почмагына консул-я: “ Грипп һәм ОРВИга каршы вак</w:t>
            </w:r>
            <w:r w:rsidRPr="009626D9">
              <w:rPr>
                <w:rFonts w:ascii="Times New Roman" w:hAnsi="Times New Roman" w:cs="Times New Roman"/>
              </w:rPr>
              <w:t>ц</w:t>
            </w:r>
            <w:r w:rsidRPr="009626D9">
              <w:rPr>
                <w:rFonts w:ascii="Times New Roman" w:hAnsi="Times New Roman" w:cs="Times New Roman"/>
                <w:lang w:val="tt-RU"/>
              </w:rPr>
              <w:t>ина</w:t>
            </w:r>
            <w:r w:rsidRPr="009626D9">
              <w:rPr>
                <w:rFonts w:ascii="Times New Roman" w:hAnsi="Times New Roman" w:cs="Times New Roman"/>
              </w:rPr>
              <w:t>ция</w:t>
            </w:r>
            <w:r w:rsidRPr="009626D9">
              <w:rPr>
                <w:rFonts w:ascii="Times New Roman" w:hAnsi="Times New Roman" w:cs="Times New Roman"/>
                <w:lang w:val="tt-RU"/>
              </w:rPr>
              <w:t>”</w:t>
            </w:r>
          </w:p>
        </w:tc>
      </w:tr>
      <w:tr w:rsidR="009626D9" w:rsidRPr="00797602" w:rsidTr="009626D9">
        <w:trPr>
          <w:trHeight w:val="660"/>
        </w:trPr>
        <w:tc>
          <w:tcPr>
            <w:tcW w:w="1650"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Декабрь</w:t>
            </w:r>
          </w:p>
        </w:tc>
        <w:tc>
          <w:tcPr>
            <w:tcW w:w="7921"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1.Консул-я: “Балаларыгызга нинди уенчыклар кирәк?”</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2.Консул-я: “Иг</w:t>
            </w:r>
            <w:r w:rsidRPr="009626D9">
              <w:rPr>
                <w:rFonts w:ascii="Times New Roman" w:hAnsi="Times New Roman" w:cs="Times New Roman"/>
              </w:rPr>
              <w:t>ътибар! Кыш килеп</w:t>
            </w:r>
            <w:r w:rsidRPr="009626D9">
              <w:rPr>
                <w:rFonts w:ascii="Times New Roman" w:hAnsi="Times New Roman" w:cs="Times New Roman"/>
                <w:lang w:val="tt-RU"/>
              </w:rPr>
              <w:t>җитте!”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3.Ата-аналар почмагына: “Юл хәрәкәтләре буенча ата-аналарга белешмә”</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Күчмә-папка “Гигиеник күнекмә һәм гадәтләрне формалаштыру”</w:t>
            </w:r>
          </w:p>
        </w:tc>
      </w:tr>
      <w:tr w:rsidR="009626D9" w:rsidRPr="009626D9" w:rsidTr="009626D9">
        <w:trPr>
          <w:trHeight w:val="660"/>
        </w:trPr>
        <w:tc>
          <w:tcPr>
            <w:tcW w:w="1650"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lastRenderedPageBreak/>
              <w:t>Гыйнвар</w:t>
            </w:r>
          </w:p>
        </w:tc>
        <w:tc>
          <w:tcPr>
            <w:tcW w:w="7921"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1.Консул-я: “Балалар сорауларына ничек җавап бирергә?”</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2.Ата-аналар почмагына консул-я: “Балалар куркуы бөтен тормышны бозарга мөмкин”</w:t>
            </w:r>
          </w:p>
        </w:tc>
      </w:tr>
      <w:tr w:rsidR="009626D9" w:rsidRPr="009626D9" w:rsidTr="009626D9">
        <w:trPr>
          <w:trHeight w:val="990"/>
        </w:trPr>
        <w:tc>
          <w:tcPr>
            <w:tcW w:w="1650"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Февраль</w:t>
            </w:r>
          </w:p>
        </w:tc>
        <w:tc>
          <w:tcPr>
            <w:tcW w:w="7921"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1.Ата-аналар җыелышы: “Мәктәпкәчә яшьтәге балаларны тәрбияләүдә гаиләнең роле”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2.Санбюллетень: «Күңелле ингаляция”</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3.Әңгәмә: “Гиперактивлык. Аның белән ничек көрәшергә?”</w:t>
            </w:r>
          </w:p>
        </w:tc>
      </w:tr>
      <w:tr w:rsidR="009626D9" w:rsidRPr="009626D9" w:rsidTr="009626D9">
        <w:trPr>
          <w:trHeight w:val="990"/>
        </w:trPr>
        <w:tc>
          <w:tcPr>
            <w:tcW w:w="1650"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Март</w:t>
            </w:r>
          </w:p>
        </w:tc>
        <w:tc>
          <w:tcPr>
            <w:tcW w:w="7921"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1.Ата-аналар почмагына консул-я: “Бәла туса, нишләргә?”</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2.Консул-я: “Иг</w:t>
            </w:r>
            <w:r w:rsidRPr="009626D9">
              <w:rPr>
                <w:rFonts w:ascii="Times New Roman" w:hAnsi="Times New Roman" w:cs="Times New Roman"/>
              </w:rPr>
              <w:t>ътибарны</w:t>
            </w:r>
            <w:r w:rsidRPr="009626D9">
              <w:rPr>
                <w:rFonts w:ascii="Times New Roman" w:hAnsi="Times New Roman" w:cs="Times New Roman"/>
                <w:lang w:val="tt-RU"/>
              </w:rPr>
              <w:t xml:space="preserve"> үстерү өчен уеннар”</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3.Әңгәмә: “Әгәр бала игътибарсыз икән”</w:t>
            </w:r>
          </w:p>
          <w:p w:rsidR="009626D9" w:rsidRPr="009626D9" w:rsidRDefault="009626D9" w:rsidP="009626D9">
            <w:pPr>
              <w:rPr>
                <w:rFonts w:ascii="Times New Roman" w:hAnsi="Times New Roman" w:cs="Times New Roman"/>
              </w:rPr>
            </w:pPr>
            <w:r w:rsidRPr="009626D9">
              <w:rPr>
                <w:rFonts w:ascii="Times New Roman" w:hAnsi="Times New Roman" w:cs="Times New Roman"/>
                <w:lang w:val="tt-RU"/>
              </w:rPr>
              <w:t>4.Санбюллетен</w:t>
            </w:r>
            <w:r w:rsidRPr="009626D9">
              <w:rPr>
                <w:rFonts w:ascii="Times New Roman" w:hAnsi="Times New Roman" w:cs="Times New Roman"/>
              </w:rPr>
              <w:t>ь: «Яз.Витаминлы календарь»</w:t>
            </w:r>
          </w:p>
        </w:tc>
      </w:tr>
      <w:tr w:rsidR="009626D9" w:rsidRPr="00797602" w:rsidTr="009626D9">
        <w:trPr>
          <w:trHeight w:val="780"/>
        </w:trPr>
        <w:tc>
          <w:tcPr>
            <w:tcW w:w="1650" w:type="dxa"/>
            <w:tcBorders>
              <w:top w:val="single" w:sz="4" w:space="0" w:color="auto"/>
              <w:bottom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Апрель</w:t>
            </w:r>
          </w:p>
        </w:tc>
        <w:tc>
          <w:tcPr>
            <w:tcW w:w="7921" w:type="dxa"/>
            <w:tcBorders>
              <w:top w:val="single" w:sz="4" w:space="0" w:color="auto"/>
              <w:left w:val="single" w:sz="4" w:space="0" w:color="auto"/>
              <w:bottom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1.Консул-я: “Балалар мульфильмында өлкәннәр тормышы”</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2.Консул-я “Балалар травматизмын булдырмау чаралары”</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3.Әңгәмә: “Баланың аң үсеше”</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Әти-әниләр өчен ачык ишекләр көне.</w:t>
            </w:r>
          </w:p>
        </w:tc>
      </w:tr>
      <w:tr w:rsidR="009626D9" w:rsidRPr="00797602" w:rsidTr="009626D9">
        <w:trPr>
          <w:trHeight w:val="217"/>
        </w:trPr>
        <w:tc>
          <w:tcPr>
            <w:tcW w:w="1650" w:type="dxa"/>
            <w:tcBorders>
              <w:top w:val="single" w:sz="4" w:space="0" w:color="auto"/>
              <w:righ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Май</w:t>
            </w:r>
          </w:p>
        </w:tc>
        <w:tc>
          <w:tcPr>
            <w:tcW w:w="7921" w:type="dxa"/>
            <w:tcBorders>
              <w:top w:val="single" w:sz="4" w:space="0" w:color="auto"/>
              <w:left w:val="single" w:sz="4" w:space="0" w:color="auto"/>
            </w:tcBorders>
          </w:tcPr>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1.Ата-аналар җыелышы: “Кечкенәләр төркемендә балаларның уңышлары”</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2.Ата-аналар почмагына консул-я: “Мәктәпкәчә яшьтәге баланың үз-үзен тотышындагы куркынычсызлык”</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3.Әңгәмә: “Җәй көне үстерешле уеннар”</w:t>
            </w:r>
          </w:p>
          <w:p w:rsidR="009626D9" w:rsidRPr="009626D9" w:rsidRDefault="009626D9" w:rsidP="009626D9">
            <w:pPr>
              <w:rPr>
                <w:rFonts w:ascii="Times New Roman" w:hAnsi="Times New Roman" w:cs="Times New Roman"/>
                <w:lang w:val="tt-RU"/>
              </w:rPr>
            </w:pPr>
            <w:r w:rsidRPr="009626D9">
              <w:rPr>
                <w:rFonts w:ascii="Times New Roman" w:hAnsi="Times New Roman" w:cs="Times New Roman"/>
                <w:lang w:val="tt-RU"/>
              </w:rPr>
              <w:t>4. Мәйданчыкны җәйге сәламәтләндерү чорына әзерләү.</w:t>
            </w:r>
          </w:p>
        </w:tc>
      </w:tr>
    </w:tbl>
    <w:p w:rsidR="00B63519" w:rsidRDefault="00B63519" w:rsidP="00A36EB2">
      <w:pPr>
        <w:widowControl w:val="0"/>
        <w:suppressAutoHyphens/>
        <w:autoSpaceDN w:val="0"/>
        <w:spacing w:after="0" w:line="240" w:lineRule="auto"/>
        <w:contextualSpacing/>
        <w:textAlignment w:val="baseline"/>
        <w:rPr>
          <w:rFonts w:ascii="Times New Roman" w:eastAsia="Times New Roman" w:hAnsi="Times New Roman" w:cs="Tahoma"/>
          <w:b/>
          <w:bCs/>
          <w:kern w:val="3"/>
          <w:sz w:val="28"/>
          <w:szCs w:val="28"/>
          <w:lang w:val="tt-RU" w:eastAsia="ru-RU"/>
        </w:rPr>
      </w:pPr>
    </w:p>
    <w:p w:rsidR="009626D9" w:rsidRPr="00B63519" w:rsidRDefault="009626D9" w:rsidP="009626D9">
      <w:pPr>
        <w:widowControl w:val="0"/>
        <w:suppressAutoHyphens/>
        <w:autoSpaceDN w:val="0"/>
        <w:spacing w:after="0" w:line="240" w:lineRule="auto"/>
        <w:contextualSpacing/>
        <w:jc w:val="center"/>
        <w:textAlignment w:val="baseline"/>
        <w:rPr>
          <w:rFonts w:ascii="Times New Roman" w:eastAsia="Times New Roman" w:hAnsi="Times New Roman" w:cs="Tahoma"/>
          <w:b/>
          <w:bCs/>
          <w:kern w:val="3"/>
          <w:sz w:val="24"/>
          <w:szCs w:val="24"/>
          <w:lang w:val="tt-RU" w:eastAsia="ru-RU"/>
        </w:rPr>
      </w:pPr>
      <w:r w:rsidRPr="00B63519">
        <w:rPr>
          <w:rFonts w:ascii="Times New Roman" w:eastAsia="Times New Roman" w:hAnsi="Times New Roman" w:cs="Tahoma"/>
          <w:b/>
          <w:bCs/>
          <w:kern w:val="3"/>
          <w:sz w:val="24"/>
          <w:szCs w:val="24"/>
          <w:lang w:val="tt-RU" w:eastAsia="ru-RU"/>
        </w:rPr>
        <w:t>3.Оештыру бүлеге.</w:t>
      </w:r>
    </w:p>
    <w:p w:rsidR="009626D9" w:rsidRPr="00B63519" w:rsidRDefault="009626D9" w:rsidP="00B63519">
      <w:pPr>
        <w:jc w:val="center"/>
        <w:rPr>
          <w:rFonts w:ascii="Times New Roman" w:eastAsia="Times New Roman" w:hAnsi="Times New Roman" w:cs="Times New Roman"/>
          <w:b/>
          <w:sz w:val="24"/>
          <w:szCs w:val="24"/>
          <w:lang w:val="tt-RU" w:eastAsia="ru-RU"/>
        </w:rPr>
      </w:pPr>
      <w:r w:rsidRPr="00B63519">
        <w:rPr>
          <w:rFonts w:ascii="Times New Roman" w:eastAsia="Times New Roman" w:hAnsi="Times New Roman" w:cs="Times New Roman"/>
          <w:b/>
          <w:bCs/>
          <w:sz w:val="24"/>
          <w:szCs w:val="24"/>
          <w:lang w:val="tt-RU" w:eastAsia="ru-RU"/>
        </w:rPr>
        <w:t>3.1 М</w:t>
      </w:r>
      <w:r w:rsidRPr="00B63519">
        <w:rPr>
          <w:rFonts w:ascii="Times New Roman" w:eastAsia="Times New Roman" w:hAnsi="Times New Roman" w:cs="Times New Roman"/>
          <w:b/>
          <w:bCs/>
          <w:sz w:val="24"/>
          <w:szCs w:val="24"/>
          <w:lang w:eastAsia="ru-RU"/>
        </w:rPr>
        <w:t>атериаль</w:t>
      </w:r>
      <w:r w:rsidRPr="00B63519">
        <w:rPr>
          <w:rFonts w:ascii="Times New Roman" w:eastAsia="Times New Roman" w:hAnsi="Times New Roman" w:cs="Times New Roman"/>
          <w:b/>
          <w:bCs/>
          <w:sz w:val="24"/>
          <w:szCs w:val="24"/>
          <w:lang w:val="tt-RU" w:eastAsia="ru-RU"/>
        </w:rPr>
        <w:t>-</w:t>
      </w:r>
      <w:r w:rsidRPr="00B63519">
        <w:rPr>
          <w:rFonts w:ascii="Times New Roman" w:eastAsia="Times New Roman" w:hAnsi="Times New Roman" w:cs="Times New Roman"/>
          <w:b/>
          <w:bCs/>
          <w:sz w:val="24"/>
          <w:szCs w:val="24"/>
          <w:lang w:eastAsia="ru-RU"/>
        </w:rPr>
        <w:t xml:space="preserve"> техни</w:t>
      </w:r>
      <w:r w:rsidRPr="00B63519">
        <w:rPr>
          <w:rFonts w:ascii="Times New Roman" w:eastAsia="Times New Roman" w:hAnsi="Times New Roman" w:cs="Times New Roman"/>
          <w:b/>
          <w:bCs/>
          <w:sz w:val="24"/>
          <w:szCs w:val="24"/>
          <w:lang w:val="tt-RU" w:eastAsia="ru-RU"/>
        </w:rPr>
        <w:t>к тулыландыру</w:t>
      </w:r>
    </w:p>
    <w:tbl>
      <w:tblPr>
        <w:tblpPr w:leftFromText="180" w:rightFromText="180" w:vertAnchor="text" w:horzAnchor="margin" w:tblpX="-357" w:tblpY="145"/>
        <w:tblW w:w="9640" w:type="dxa"/>
        <w:tblLayout w:type="fixed"/>
        <w:tblCellMar>
          <w:left w:w="70" w:type="dxa"/>
          <w:right w:w="70" w:type="dxa"/>
        </w:tblCellMar>
        <w:tblLook w:val="0000" w:firstRow="0" w:lastRow="0" w:firstColumn="0" w:lastColumn="0" w:noHBand="0" w:noVBand="0"/>
      </w:tblPr>
      <w:tblGrid>
        <w:gridCol w:w="4323"/>
        <w:gridCol w:w="5317"/>
      </w:tblGrid>
      <w:tr w:rsidR="009626D9" w:rsidRPr="00B63519" w:rsidTr="009626D9">
        <w:trPr>
          <w:cantSplit/>
          <w:trHeight w:val="360"/>
        </w:trPr>
        <w:tc>
          <w:tcPr>
            <w:tcW w:w="4323" w:type="dxa"/>
            <w:tcBorders>
              <w:top w:val="single" w:sz="6" w:space="0" w:color="auto"/>
              <w:left w:val="single" w:sz="6" w:space="0" w:color="auto"/>
              <w:bottom w:val="single" w:sz="6" w:space="0" w:color="auto"/>
              <w:right w:val="single" w:sz="6" w:space="0" w:color="auto"/>
            </w:tcBorders>
          </w:tcPr>
          <w:p w:rsidR="009626D9" w:rsidRPr="00B6351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B63519">
              <w:rPr>
                <w:rFonts w:ascii="Times New Roman" w:eastAsia="Times New Roman" w:hAnsi="Times New Roman" w:cs="Times New Roman"/>
                <w:b/>
                <w:bCs/>
                <w:sz w:val="24"/>
                <w:szCs w:val="24"/>
                <w:lang w:val="tt-RU" w:eastAsia="ru-RU"/>
              </w:rPr>
              <w:t>Белем бирү программасының юнәлеше</w:t>
            </w:r>
          </w:p>
        </w:tc>
        <w:tc>
          <w:tcPr>
            <w:tcW w:w="5317" w:type="dxa"/>
            <w:tcBorders>
              <w:top w:val="single" w:sz="6" w:space="0" w:color="auto"/>
              <w:left w:val="single" w:sz="6" w:space="0" w:color="auto"/>
              <w:bottom w:val="single" w:sz="6" w:space="0" w:color="auto"/>
              <w:right w:val="single" w:sz="6" w:space="0" w:color="auto"/>
            </w:tcBorders>
          </w:tcPr>
          <w:p w:rsidR="009626D9" w:rsidRPr="00B63519" w:rsidRDefault="009626D9" w:rsidP="009626D9">
            <w:pPr>
              <w:widowControl w:val="0"/>
              <w:autoSpaceDE w:val="0"/>
              <w:autoSpaceDN w:val="0"/>
              <w:adjustRightInd w:val="0"/>
              <w:spacing w:after="0" w:line="240" w:lineRule="auto"/>
              <w:rPr>
                <w:rFonts w:ascii="Times New Roman" w:eastAsia="Times New Roman" w:hAnsi="Times New Roman" w:cs="Times New Roman"/>
                <w:b/>
                <w:sz w:val="24"/>
                <w:szCs w:val="24"/>
                <w:lang w:val="tt-RU" w:eastAsia="ru-RU"/>
              </w:rPr>
            </w:pPr>
            <w:r w:rsidRPr="00B63519">
              <w:rPr>
                <w:rFonts w:ascii="Times New Roman" w:eastAsia="Times New Roman" w:hAnsi="Times New Roman" w:cs="Times New Roman"/>
                <w:b/>
                <w:bCs/>
                <w:sz w:val="24"/>
                <w:szCs w:val="24"/>
                <w:lang w:val="tt-RU" w:eastAsia="ru-RU"/>
              </w:rPr>
              <w:t>Төркем бүлмәсе</w:t>
            </w:r>
            <w:r w:rsidRPr="00B63519">
              <w:rPr>
                <w:rFonts w:ascii="Times New Roman" w:eastAsia="Times New Roman" w:hAnsi="Times New Roman" w:cs="Times New Roman"/>
                <w:b/>
                <w:bCs/>
                <w:sz w:val="24"/>
                <w:szCs w:val="24"/>
                <w:lang w:eastAsia="ru-RU"/>
              </w:rPr>
              <w:t>,кабинет</w:t>
            </w:r>
            <w:r w:rsidRPr="00B63519">
              <w:rPr>
                <w:rFonts w:ascii="Times New Roman" w:eastAsia="Times New Roman" w:hAnsi="Times New Roman" w:cs="Times New Roman"/>
                <w:b/>
                <w:bCs/>
                <w:sz w:val="24"/>
                <w:szCs w:val="24"/>
                <w:lang w:val="tt-RU" w:eastAsia="ru-RU"/>
              </w:rPr>
              <w:t>лар, җиһазлар  исемлеге</w:t>
            </w:r>
          </w:p>
        </w:tc>
      </w:tr>
      <w:tr w:rsidR="009626D9" w:rsidRPr="009626D9" w:rsidTr="009626D9">
        <w:trPr>
          <w:cantSplit/>
          <w:trHeight w:val="240"/>
        </w:trPr>
        <w:tc>
          <w:tcPr>
            <w:tcW w:w="4323" w:type="dxa"/>
            <w:tcBorders>
              <w:top w:val="single" w:sz="6" w:space="0" w:color="auto"/>
              <w:left w:val="single" w:sz="6" w:space="0" w:color="auto"/>
              <w:bottom w:val="single" w:sz="6" w:space="0" w:color="auto"/>
              <w:right w:val="single" w:sz="6" w:space="0" w:color="auto"/>
            </w:tcBorders>
          </w:tcPr>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626D9">
              <w:rPr>
                <w:rFonts w:ascii="Times New Roman" w:eastAsia="Times New Roman" w:hAnsi="Times New Roman" w:cs="Times New Roman"/>
                <w:sz w:val="24"/>
                <w:szCs w:val="24"/>
                <w:lang w:eastAsia="ru-RU"/>
              </w:rPr>
              <w:t xml:space="preserve">Программа дошкольного образования «От рождения до школы» под редакцией Н.Е. Вераксы, Т.С. Комаровой, М.А. Васильевой, </w:t>
            </w:r>
          </w:p>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eastAsia="ru-RU"/>
              </w:rPr>
            </w:pPr>
            <w:r w:rsidRPr="009626D9">
              <w:rPr>
                <w:rFonts w:ascii="Times New Roman" w:eastAsia="Times New Roman" w:hAnsi="Times New Roman" w:cs="Times New Roman"/>
                <w:b/>
                <w:bCs/>
                <w:sz w:val="24"/>
                <w:szCs w:val="24"/>
                <w:u w:val="single"/>
                <w:lang w:eastAsia="ru-RU"/>
              </w:rPr>
              <w:t xml:space="preserve">основная, </w:t>
            </w:r>
            <w:r w:rsidRPr="009626D9">
              <w:rPr>
                <w:rFonts w:ascii="Times New Roman" w:eastAsia="Times New Roman" w:hAnsi="Times New Roman" w:cs="Times New Roman"/>
                <w:sz w:val="24"/>
                <w:szCs w:val="24"/>
                <w:u w:val="single"/>
                <w:lang w:eastAsia="ru-RU"/>
              </w:rPr>
              <w:t>(грамота, развитие речи, ФЭМП, ознакомление с художественной литературой, ознакомление детей с природой, логическое мышление, ИЗО деятельность, исследовательская, конструктивная деятельность)</w:t>
            </w:r>
          </w:p>
        </w:tc>
        <w:tc>
          <w:tcPr>
            <w:tcW w:w="5317" w:type="dxa"/>
            <w:tcBorders>
              <w:top w:val="single" w:sz="6" w:space="0" w:color="auto"/>
              <w:left w:val="single" w:sz="6" w:space="0" w:color="auto"/>
              <w:bottom w:val="single" w:sz="6" w:space="0" w:color="auto"/>
              <w:right w:val="single" w:sz="6" w:space="0" w:color="auto"/>
            </w:tcBorders>
          </w:tcPr>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val="tt-RU" w:eastAsia="ru-RU"/>
              </w:rPr>
            </w:pPr>
            <w:r w:rsidRPr="009626D9">
              <w:rPr>
                <w:rFonts w:ascii="Times New Roman" w:eastAsia="Times New Roman" w:hAnsi="Times New Roman" w:cs="Times New Roman"/>
                <w:b/>
                <w:bCs/>
                <w:sz w:val="24"/>
                <w:szCs w:val="24"/>
                <w:u w:val="single"/>
                <w:lang w:val="tt-RU" w:eastAsia="ru-RU"/>
              </w:rPr>
              <w:t>Төркем бүлмәсе</w:t>
            </w:r>
          </w:p>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val="tt-RU" w:eastAsia="ru-RU"/>
              </w:rPr>
            </w:pPr>
            <w:r w:rsidRPr="009626D9">
              <w:rPr>
                <w:rFonts w:ascii="Times New Roman" w:eastAsia="Times New Roman" w:hAnsi="Times New Roman" w:cs="Times New Roman"/>
                <w:b/>
                <w:bCs/>
                <w:sz w:val="24"/>
                <w:szCs w:val="24"/>
                <w:u w:val="single"/>
                <w:lang w:val="tt-RU" w:eastAsia="ru-RU"/>
              </w:rPr>
              <w:t>Җиһазлар исемлеге</w:t>
            </w:r>
          </w:p>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9626D9">
              <w:rPr>
                <w:rFonts w:ascii="Times New Roman" w:eastAsia="Times New Roman" w:hAnsi="Times New Roman" w:cs="Times New Roman"/>
                <w:sz w:val="24"/>
                <w:szCs w:val="24"/>
                <w:lang w:val="tt-RU" w:eastAsia="ru-RU"/>
              </w:rPr>
              <w:t>Өстәлләр, урындыклар, күпфункциональ такта, дидактические игры, с/р уеннар өчен уен- модульләр, китаплар, үстерешле плакатлар, уеннар, төзелеш өчен конструктор,  эксперимент почмагы, йомшак модульләр, таратма материал;  матур әдәбият, өлкәннәр өчен педагогик литература, персонаж-уенчыклар.</w:t>
            </w:r>
          </w:p>
        </w:tc>
      </w:tr>
      <w:tr w:rsidR="009626D9" w:rsidRPr="009626D9" w:rsidTr="009626D9">
        <w:trPr>
          <w:cantSplit/>
          <w:trHeight w:val="240"/>
        </w:trPr>
        <w:tc>
          <w:tcPr>
            <w:tcW w:w="4323" w:type="dxa"/>
            <w:tcBorders>
              <w:top w:val="single" w:sz="6" w:space="0" w:color="auto"/>
              <w:left w:val="single" w:sz="6" w:space="0" w:color="auto"/>
              <w:bottom w:val="single" w:sz="6" w:space="0" w:color="auto"/>
              <w:right w:val="single" w:sz="6" w:space="0" w:color="auto"/>
            </w:tcBorders>
          </w:tcPr>
          <w:p w:rsidR="009626D9" w:rsidRPr="009626D9" w:rsidRDefault="009626D9" w:rsidP="009626D9">
            <w:pPr>
              <w:rPr>
                <w:rFonts w:ascii="Calibri" w:eastAsia="Times New Roman" w:hAnsi="Calibri" w:cs="Times New Roman"/>
                <w:lang w:eastAsia="ru-RU"/>
              </w:rPr>
            </w:pPr>
            <w:r w:rsidRPr="009626D9">
              <w:rPr>
                <w:rFonts w:ascii="Times New Roman" w:eastAsia="Times New Roman" w:hAnsi="Times New Roman" w:cs="Times New Roman"/>
                <w:lang w:eastAsia="ru-RU"/>
              </w:rPr>
              <w:t xml:space="preserve">Программа дошкольного образования «Изобразительная деятельность в детском саду» под редакцией Т.С. Комаровой, </w:t>
            </w:r>
            <w:r w:rsidRPr="009626D9">
              <w:rPr>
                <w:rFonts w:ascii="Times New Roman" w:eastAsia="Times New Roman" w:hAnsi="Times New Roman" w:cs="Times New Roman"/>
                <w:u w:val="single"/>
                <w:lang w:eastAsia="ru-RU"/>
              </w:rPr>
              <w:t>о</w:t>
            </w:r>
            <w:r w:rsidRPr="009626D9">
              <w:rPr>
                <w:rFonts w:ascii="Times New Roman" w:eastAsia="Times New Roman" w:hAnsi="Times New Roman" w:cs="Times New Roman"/>
                <w:b/>
                <w:bCs/>
                <w:u w:val="single"/>
                <w:lang w:eastAsia="ru-RU"/>
              </w:rPr>
              <w:t>сновная</w:t>
            </w:r>
            <w:r w:rsidRPr="009626D9">
              <w:rPr>
                <w:rFonts w:ascii="Times New Roman" w:eastAsia="Times New Roman" w:hAnsi="Times New Roman" w:cs="Times New Roman"/>
                <w:u w:val="single"/>
                <w:lang w:eastAsia="ru-RU"/>
              </w:rPr>
              <w:t xml:space="preserve">    (рисование, лепка, конструирование</w:t>
            </w:r>
            <w:r w:rsidRPr="009626D9">
              <w:rPr>
                <w:rFonts w:ascii="Calibri" w:eastAsia="Times New Roman" w:hAnsi="Calibri" w:cs="Times New Roman"/>
                <w:u w:val="single"/>
                <w:lang w:eastAsia="ru-RU"/>
              </w:rPr>
              <w:t>)</w:t>
            </w:r>
          </w:p>
        </w:tc>
        <w:tc>
          <w:tcPr>
            <w:tcW w:w="5317" w:type="dxa"/>
            <w:tcBorders>
              <w:top w:val="single" w:sz="6" w:space="0" w:color="auto"/>
              <w:left w:val="single" w:sz="6" w:space="0" w:color="auto"/>
              <w:bottom w:val="single" w:sz="6" w:space="0" w:color="auto"/>
              <w:right w:val="single" w:sz="6" w:space="0" w:color="auto"/>
            </w:tcBorders>
          </w:tcPr>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val="tt-RU" w:eastAsia="ru-RU"/>
              </w:rPr>
            </w:pPr>
            <w:r w:rsidRPr="009626D9">
              <w:rPr>
                <w:rFonts w:ascii="Times New Roman" w:eastAsia="Times New Roman" w:hAnsi="Times New Roman" w:cs="Times New Roman"/>
                <w:b/>
                <w:bCs/>
                <w:sz w:val="24"/>
                <w:szCs w:val="24"/>
                <w:u w:val="single"/>
                <w:lang w:val="tt-RU" w:eastAsia="ru-RU"/>
              </w:rPr>
              <w:t>Төркем бүлмәсе</w:t>
            </w:r>
          </w:p>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val="tt-RU" w:eastAsia="ru-RU"/>
              </w:rPr>
            </w:pPr>
            <w:r w:rsidRPr="009626D9">
              <w:rPr>
                <w:rFonts w:ascii="Times New Roman" w:eastAsia="Times New Roman" w:hAnsi="Times New Roman" w:cs="Times New Roman"/>
                <w:b/>
                <w:bCs/>
                <w:sz w:val="24"/>
                <w:szCs w:val="24"/>
                <w:u w:val="single"/>
                <w:lang w:val="tt-RU" w:eastAsia="ru-RU"/>
              </w:rPr>
              <w:t>Җиһазлар исемлеге</w:t>
            </w:r>
          </w:p>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val="tt-RU" w:eastAsia="ru-RU"/>
              </w:rPr>
            </w:pPr>
            <w:r w:rsidRPr="009626D9">
              <w:rPr>
                <w:rFonts w:ascii="Times New Roman" w:eastAsia="Times New Roman" w:hAnsi="Times New Roman" w:cs="Times New Roman"/>
                <w:sz w:val="24"/>
                <w:szCs w:val="24"/>
                <w:lang w:val="tt-RU" w:eastAsia="ru-RU"/>
              </w:rPr>
              <w:t>күпфункциональ такта, дидактикуеннар, игровые модули для сюжетно-ролевой игры, китаплар, уеннар, үстерешле плакатлар,төзелеш өчен конструктор,  эксперимент өчен почмак, йомшак модульләр, таратма, күрсәтмә материал, матур әдәбият, зурлар өчен педагогигик әдәбият, уенчык-персонажлар.</w:t>
            </w:r>
          </w:p>
        </w:tc>
      </w:tr>
      <w:tr w:rsidR="009626D9" w:rsidRPr="009626D9" w:rsidTr="009626D9">
        <w:trPr>
          <w:cantSplit/>
          <w:trHeight w:val="1974"/>
        </w:trPr>
        <w:tc>
          <w:tcPr>
            <w:tcW w:w="4323" w:type="dxa"/>
            <w:tcBorders>
              <w:top w:val="single" w:sz="6" w:space="0" w:color="auto"/>
              <w:left w:val="single" w:sz="6" w:space="0" w:color="auto"/>
              <w:bottom w:val="single" w:sz="6" w:space="0" w:color="auto"/>
              <w:right w:val="single" w:sz="6" w:space="0" w:color="auto"/>
            </w:tcBorders>
          </w:tcPr>
          <w:p w:rsidR="009626D9" w:rsidRPr="009626D9" w:rsidRDefault="009626D9" w:rsidP="009626D9">
            <w:pPr>
              <w:rPr>
                <w:rFonts w:ascii="Times New Roman" w:eastAsia="Times New Roman" w:hAnsi="Times New Roman" w:cs="Times New Roman"/>
                <w:lang w:eastAsia="ru-RU"/>
              </w:rPr>
            </w:pPr>
            <w:r w:rsidRPr="009626D9">
              <w:rPr>
                <w:rFonts w:ascii="Times New Roman" w:eastAsia="Times New Roman" w:hAnsi="Times New Roman" w:cs="Times New Roman"/>
                <w:lang w:eastAsia="ru-RU"/>
              </w:rPr>
              <w:t xml:space="preserve">Программа дошкольного образования «Основы безопасности жизнедеятельности дошкольников» под редакцией  Н.Н. Авдеевой О.Л. Князевой, Р.Б. Стеркиной, </w:t>
            </w:r>
            <w:r w:rsidRPr="009626D9">
              <w:rPr>
                <w:rFonts w:ascii="Times New Roman" w:eastAsia="Times New Roman" w:hAnsi="Times New Roman" w:cs="Times New Roman"/>
                <w:b/>
                <w:bCs/>
                <w:u w:val="single"/>
                <w:lang w:eastAsia="ru-RU"/>
              </w:rPr>
              <w:t xml:space="preserve">основная </w:t>
            </w:r>
            <w:r w:rsidRPr="009626D9">
              <w:rPr>
                <w:rFonts w:ascii="Times New Roman" w:eastAsia="Times New Roman" w:hAnsi="Times New Roman" w:cs="Times New Roman"/>
                <w:u w:val="single"/>
                <w:lang w:eastAsia="ru-RU"/>
              </w:rPr>
              <w:t>(ОБЖ)</w:t>
            </w:r>
          </w:p>
        </w:tc>
        <w:tc>
          <w:tcPr>
            <w:tcW w:w="5317" w:type="dxa"/>
            <w:tcBorders>
              <w:top w:val="single" w:sz="6" w:space="0" w:color="auto"/>
              <w:left w:val="single" w:sz="6" w:space="0" w:color="auto"/>
              <w:bottom w:val="single" w:sz="6" w:space="0" w:color="auto"/>
              <w:right w:val="single" w:sz="6" w:space="0" w:color="auto"/>
            </w:tcBorders>
          </w:tcPr>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val="tt-RU" w:eastAsia="ru-RU"/>
              </w:rPr>
            </w:pPr>
            <w:r w:rsidRPr="009626D9">
              <w:rPr>
                <w:rFonts w:ascii="Times New Roman" w:eastAsia="Times New Roman" w:hAnsi="Times New Roman" w:cs="Times New Roman"/>
                <w:b/>
                <w:bCs/>
                <w:sz w:val="24"/>
                <w:szCs w:val="24"/>
                <w:u w:val="single"/>
                <w:lang w:val="tt-RU" w:eastAsia="ru-RU"/>
              </w:rPr>
              <w:t>Төркем бүлмәсе</w:t>
            </w:r>
          </w:p>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sz w:val="20"/>
                <w:szCs w:val="20"/>
                <w:lang w:val="tt-RU" w:eastAsia="ru-RU"/>
              </w:rPr>
            </w:pPr>
            <w:r w:rsidRPr="009626D9">
              <w:rPr>
                <w:rFonts w:ascii="Times New Roman" w:eastAsia="Times New Roman" w:hAnsi="Times New Roman" w:cs="Times New Roman"/>
                <w:b/>
                <w:bCs/>
                <w:sz w:val="24"/>
                <w:szCs w:val="24"/>
                <w:u w:val="single"/>
                <w:lang w:val="tt-RU" w:eastAsia="ru-RU"/>
              </w:rPr>
              <w:t xml:space="preserve">Җиһазлар исемлеге </w:t>
            </w:r>
            <w:r w:rsidRPr="009626D9">
              <w:rPr>
                <w:rFonts w:ascii="Times New Roman" w:eastAsia="Times New Roman" w:hAnsi="Times New Roman" w:cs="Times New Roman"/>
                <w:sz w:val="24"/>
                <w:szCs w:val="24"/>
                <w:lang w:val="tt-RU" w:eastAsia="ru-RU"/>
              </w:rPr>
              <w:t xml:space="preserve"> Өстәлләр, урындыклар, күпфункциональ такта, дидактик уеннар, сюжетно-рольле уеннар өчен модульләр, китаплар, уеннар, үстерешле плакатлар, төзелеш конструкторы, эксперимент почмагы, йомшак модульләр, таратма материал, урам, бакча, шәһәр макеты,торак йортлар, юл билгеләре,төзелешләр, ландшафт схемасы белән келәм, персонаж-уенчыклар.</w:t>
            </w:r>
          </w:p>
        </w:tc>
      </w:tr>
      <w:tr w:rsidR="009626D9" w:rsidRPr="009626D9" w:rsidTr="009626D9">
        <w:trPr>
          <w:cantSplit/>
          <w:trHeight w:val="240"/>
        </w:trPr>
        <w:tc>
          <w:tcPr>
            <w:tcW w:w="4323" w:type="dxa"/>
            <w:tcBorders>
              <w:top w:val="single" w:sz="6" w:space="0" w:color="auto"/>
              <w:left w:val="single" w:sz="6" w:space="0" w:color="auto"/>
              <w:bottom w:val="single" w:sz="6" w:space="0" w:color="auto"/>
              <w:right w:val="single" w:sz="6" w:space="0" w:color="auto"/>
            </w:tcBorders>
          </w:tcPr>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626D9">
              <w:rPr>
                <w:rFonts w:ascii="Times New Roman" w:eastAsia="Times New Roman" w:hAnsi="Times New Roman" w:cs="Times New Roman"/>
                <w:sz w:val="24"/>
                <w:szCs w:val="24"/>
                <w:lang w:eastAsia="ru-RU"/>
              </w:rPr>
              <w:lastRenderedPageBreak/>
              <w:t xml:space="preserve">Программа дошкольного образования «От рождения до школы» под редакцией Н.Е. Вераксы, Т.С. Комаровой, М.А. Васильевой, </w:t>
            </w:r>
          </w:p>
          <w:p w:rsidR="009626D9" w:rsidRPr="009626D9" w:rsidRDefault="009626D9" w:rsidP="009626D9">
            <w:pPr>
              <w:rPr>
                <w:rFonts w:ascii="Times New Roman" w:eastAsia="Times New Roman" w:hAnsi="Times New Roman" w:cs="Times New Roman"/>
                <w:lang w:eastAsia="ru-RU"/>
              </w:rPr>
            </w:pPr>
            <w:r w:rsidRPr="009626D9">
              <w:rPr>
                <w:rFonts w:ascii="Times New Roman" w:eastAsia="Times New Roman" w:hAnsi="Times New Roman" w:cs="Times New Roman"/>
                <w:b/>
                <w:bCs/>
                <w:u w:val="single"/>
                <w:lang w:eastAsia="ru-RU"/>
              </w:rPr>
              <w:t xml:space="preserve">основная </w:t>
            </w:r>
            <w:r w:rsidRPr="009626D9">
              <w:rPr>
                <w:rFonts w:ascii="Times New Roman" w:eastAsia="Times New Roman" w:hAnsi="Times New Roman" w:cs="Times New Roman"/>
                <w:u w:val="single"/>
                <w:lang w:eastAsia="ru-RU"/>
              </w:rPr>
              <w:t>(музыкальное)</w:t>
            </w:r>
          </w:p>
          <w:p w:rsidR="009626D9" w:rsidRPr="009626D9" w:rsidRDefault="009626D9" w:rsidP="009626D9">
            <w:pPr>
              <w:rPr>
                <w:rFonts w:ascii="Times New Roman" w:eastAsia="Times New Roman" w:hAnsi="Times New Roman" w:cs="Times New Roman"/>
                <w:u w:val="single"/>
                <w:lang w:eastAsia="ru-RU"/>
              </w:rPr>
            </w:pPr>
            <w:r w:rsidRPr="009626D9">
              <w:rPr>
                <w:rFonts w:ascii="Times New Roman" w:eastAsia="Times New Roman" w:hAnsi="Times New Roman" w:cs="Times New Roman"/>
                <w:lang w:eastAsia="ru-RU"/>
              </w:rPr>
              <w:t xml:space="preserve">Программа дошкольного образования «Камертон» под редакцией Э.П. Костиной, </w:t>
            </w:r>
            <w:r w:rsidRPr="009626D9">
              <w:rPr>
                <w:rFonts w:ascii="Times New Roman" w:eastAsia="Times New Roman" w:hAnsi="Times New Roman" w:cs="Times New Roman"/>
                <w:u w:val="single"/>
                <w:lang w:eastAsia="ru-RU"/>
              </w:rPr>
              <w:t>(музыкальное)</w:t>
            </w:r>
          </w:p>
        </w:tc>
        <w:tc>
          <w:tcPr>
            <w:tcW w:w="5317" w:type="dxa"/>
            <w:tcBorders>
              <w:top w:val="single" w:sz="6" w:space="0" w:color="auto"/>
              <w:left w:val="single" w:sz="6" w:space="0" w:color="auto"/>
              <w:bottom w:val="single" w:sz="6" w:space="0" w:color="auto"/>
              <w:right w:val="single" w:sz="6" w:space="0" w:color="auto"/>
            </w:tcBorders>
          </w:tcPr>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val="tt-RU" w:eastAsia="ru-RU"/>
              </w:rPr>
            </w:pPr>
            <w:r w:rsidRPr="009626D9">
              <w:rPr>
                <w:rFonts w:ascii="Times New Roman" w:eastAsia="Times New Roman" w:hAnsi="Times New Roman" w:cs="Times New Roman"/>
                <w:b/>
                <w:bCs/>
                <w:sz w:val="24"/>
                <w:szCs w:val="24"/>
                <w:u w:val="single"/>
                <w:lang w:eastAsia="ru-RU"/>
              </w:rPr>
              <w:t>Музыка</w:t>
            </w:r>
            <w:r w:rsidR="00A36EB2">
              <w:rPr>
                <w:rFonts w:ascii="Times New Roman" w:eastAsia="Times New Roman" w:hAnsi="Times New Roman" w:cs="Times New Roman"/>
                <w:b/>
                <w:bCs/>
                <w:sz w:val="24"/>
                <w:szCs w:val="24"/>
                <w:u w:val="single"/>
                <w:lang w:eastAsia="ru-RU"/>
              </w:rPr>
              <w:t xml:space="preserve"> </w:t>
            </w:r>
            <w:r w:rsidRPr="009626D9">
              <w:rPr>
                <w:rFonts w:ascii="Times New Roman" w:eastAsia="Times New Roman" w:hAnsi="Times New Roman" w:cs="Times New Roman"/>
                <w:b/>
                <w:bCs/>
                <w:sz w:val="24"/>
                <w:szCs w:val="24"/>
                <w:u w:val="single"/>
                <w:lang w:eastAsia="ru-RU"/>
              </w:rPr>
              <w:t>зал</w:t>
            </w:r>
            <w:r w:rsidRPr="009626D9">
              <w:rPr>
                <w:rFonts w:ascii="Times New Roman" w:eastAsia="Times New Roman" w:hAnsi="Times New Roman" w:cs="Times New Roman"/>
                <w:b/>
                <w:bCs/>
                <w:sz w:val="24"/>
                <w:szCs w:val="24"/>
                <w:u w:val="single"/>
                <w:lang w:val="tt-RU" w:eastAsia="ru-RU"/>
              </w:rPr>
              <w:t>ы</w:t>
            </w:r>
          </w:p>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626D9">
              <w:rPr>
                <w:rFonts w:ascii="Times New Roman" w:eastAsia="Times New Roman" w:hAnsi="Times New Roman" w:cs="Times New Roman"/>
                <w:b/>
                <w:bCs/>
                <w:sz w:val="24"/>
                <w:szCs w:val="24"/>
                <w:u w:val="single"/>
                <w:lang w:val="tt-RU" w:eastAsia="ru-RU"/>
              </w:rPr>
              <w:t xml:space="preserve">Җиһазлар исемлеге </w:t>
            </w:r>
            <w:r w:rsidRPr="009626D9">
              <w:rPr>
                <w:rFonts w:ascii="Times New Roman" w:eastAsia="Times New Roman" w:hAnsi="Times New Roman" w:cs="Times New Roman"/>
                <w:sz w:val="24"/>
                <w:szCs w:val="24"/>
                <w:lang w:eastAsia="ru-RU"/>
              </w:rPr>
              <w:t xml:space="preserve"> Пианино,  театр</w:t>
            </w:r>
            <w:r w:rsidRPr="009626D9">
              <w:rPr>
                <w:rFonts w:ascii="Times New Roman" w:eastAsia="Times New Roman" w:hAnsi="Times New Roman" w:cs="Times New Roman"/>
                <w:sz w:val="24"/>
                <w:szCs w:val="24"/>
                <w:lang w:val="tt-RU" w:eastAsia="ru-RU"/>
              </w:rPr>
              <w:t xml:space="preserve"> төрләре</w:t>
            </w:r>
            <w:r w:rsidRPr="009626D9">
              <w:rPr>
                <w:rFonts w:ascii="Times New Roman" w:eastAsia="Times New Roman" w:hAnsi="Times New Roman" w:cs="Times New Roman"/>
                <w:sz w:val="24"/>
                <w:szCs w:val="24"/>
                <w:lang w:eastAsia="ru-RU"/>
              </w:rPr>
              <w:t>,  музыкальный центр, набор шумовых музыкальных инструментов, музыка инструмент</w:t>
            </w:r>
            <w:r w:rsidRPr="009626D9">
              <w:rPr>
                <w:rFonts w:ascii="Times New Roman" w:eastAsia="Times New Roman" w:hAnsi="Times New Roman" w:cs="Times New Roman"/>
                <w:sz w:val="24"/>
                <w:szCs w:val="24"/>
                <w:lang w:val="tt-RU" w:eastAsia="ru-RU"/>
              </w:rPr>
              <w:t xml:space="preserve">лары җыелмасы, </w:t>
            </w:r>
            <w:r w:rsidRPr="009626D9">
              <w:rPr>
                <w:rFonts w:ascii="Times New Roman" w:eastAsia="Times New Roman" w:hAnsi="Times New Roman" w:cs="Times New Roman"/>
                <w:sz w:val="24"/>
                <w:szCs w:val="24"/>
                <w:lang w:eastAsia="ru-RU"/>
              </w:rPr>
              <w:t>дидакти</w:t>
            </w:r>
            <w:r w:rsidRPr="009626D9">
              <w:rPr>
                <w:rFonts w:ascii="Times New Roman" w:eastAsia="Times New Roman" w:hAnsi="Times New Roman" w:cs="Times New Roman"/>
                <w:sz w:val="24"/>
                <w:szCs w:val="24"/>
                <w:lang w:val="tt-RU" w:eastAsia="ru-RU"/>
              </w:rPr>
              <w:t>к уеннар һ.б.</w:t>
            </w:r>
          </w:p>
        </w:tc>
      </w:tr>
      <w:tr w:rsidR="009626D9" w:rsidRPr="009626D9" w:rsidTr="009626D9">
        <w:trPr>
          <w:cantSplit/>
          <w:trHeight w:val="240"/>
        </w:trPr>
        <w:tc>
          <w:tcPr>
            <w:tcW w:w="4323" w:type="dxa"/>
            <w:tcBorders>
              <w:top w:val="single" w:sz="6" w:space="0" w:color="auto"/>
              <w:left w:val="single" w:sz="6" w:space="0" w:color="auto"/>
              <w:bottom w:val="single" w:sz="6" w:space="0" w:color="auto"/>
              <w:right w:val="single" w:sz="6" w:space="0" w:color="auto"/>
            </w:tcBorders>
          </w:tcPr>
          <w:p w:rsidR="009626D9" w:rsidRPr="009626D9" w:rsidRDefault="009626D9" w:rsidP="009626D9">
            <w:pPr>
              <w:rPr>
                <w:rFonts w:ascii="Times New Roman" w:eastAsia="Times New Roman" w:hAnsi="Times New Roman" w:cs="Times New Roman"/>
                <w:lang w:eastAsia="ru-RU"/>
              </w:rPr>
            </w:pPr>
            <w:r w:rsidRPr="009626D9">
              <w:rPr>
                <w:rFonts w:ascii="Times New Roman" w:eastAsia="Times New Roman" w:hAnsi="Times New Roman" w:cs="Times New Roman"/>
                <w:lang w:eastAsia="ru-RU"/>
              </w:rPr>
              <w:t xml:space="preserve">Программа дошкольного образования «Театр – творчество - дети» под редакцией Н.Ф. Сорокиной, </w:t>
            </w:r>
            <w:r w:rsidRPr="009626D9">
              <w:rPr>
                <w:rFonts w:ascii="Times New Roman" w:eastAsia="Times New Roman" w:hAnsi="Times New Roman" w:cs="Times New Roman"/>
                <w:b/>
                <w:bCs/>
                <w:u w:val="single"/>
                <w:lang w:eastAsia="ru-RU"/>
              </w:rPr>
              <w:t xml:space="preserve">основная </w:t>
            </w:r>
            <w:r w:rsidRPr="009626D9">
              <w:rPr>
                <w:rFonts w:ascii="Times New Roman" w:eastAsia="Times New Roman" w:hAnsi="Times New Roman" w:cs="Times New Roman"/>
                <w:u w:val="single"/>
                <w:lang w:eastAsia="ru-RU"/>
              </w:rPr>
              <w:t>(театральная деятельность)</w:t>
            </w:r>
          </w:p>
        </w:tc>
        <w:tc>
          <w:tcPr>
            <w:tcW w:w="5317" w:type="dxa"/>
            <w:tcBorders>
              <w:top w:val="single" w:sz="6" w:space="0" w:color="auto"/>
              <w:left w:val="single" w:sz="6" w:space="0" w:color="auto"/>
              <w:bottom w:val="single" w:sz="6" w:space="0" w:color="auto"/>
              <w:right w:val="single" w:sz="6" w:space="0" w:color="auto"/>
            </w:tcBorders>
          </w:tcPr>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val="tt-RU" w:eastAsia="ru-RU"/>
              </w:rPr>
            </w:pPr>
            <w:r w:rsidRPr="009626D9">
              <w:rPr>
                <w:rFonts w:ascii="Times New Roman" w:eastAsia="Times New Roman" w:hAnsi="Times New Roman" w:cs="Times New Roman"/>
                <w:b/>
                <w:bCs/>
                <w:sz w:val="24"/>
                <w:szCs w:val="24"/>
                <w:u w:val="single"/>
                <w:lang w:eastAsia="ru-RU"/>
              </w:rPr>
              <w:t>Музыка зал</w:t>
            </w:r>
            <w:r w:rsidRPr="009626D9">
              <w:rPr>
                <w:rFonts w:ascii="Times New Roman" w:eastAsia="Times New Roman" w:hAnsi="Times New Roman" w:cs="Times New Roman"/>
                <w:b/>
                <w:bCs/>
                <w:sz w:val="24"/>
                <w:szCs w:val="24"/>
                <w:u w:val="single"/>
                <w:lang w:val="tt-RU" w:eastAsia="ru-RU"/>
              </w:rPr>
              <w:t>ы</w:t>
            </w:r>
          </w:p>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val="tt-RU" w:eastAsia="ru-RU"/>
              </w:rPr>
            </w:pPr>
            <w:r w:rsidRPr="009626D9">
              <w:rPr>
                <w:rFonts w:ascii="Times New Roman" w:eastAsia="Times New Roman" w:hAnsi="Times New Roman" w:cs="Times New Roman"/>
                <w:b/>
                <w:bCs/>
                <w:sz w:val="24"/>
                <w:szCs w:val="24"/>
                <w:u w:val="single"/>
                <w:lang w:val="tt-RU" w:eastAsia="ru-RU"/>
              </w:rPr>
              <w:t>Җиһазлар исемлеге</w:t>
            </w:r>
          </w:p>
          <w:p w:rsidR="009626D9" w:rsidRPr="009626D9" w:rsidRDefault="009626D9" w:rsidP="009626D9">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val="tt-RU" w:eastAsia="ru-RU"/>
              </w:rPr>
            </w:pPr>
            <w:r w:rsidRPr="009626D9">
              <w:rPr>
                <w:rFonts w:ascii="Times New Roman" w:eastAsia="Times New Roman" w:hAnsi="Times New Roman" w:cs="Times New Roman"/>
                <w:sz w:val="24"/>
                <w:szCs w:val="24"/>
                <w:lang w:eastAsia="ru-RU"/>
              </w:rPr>
              <w:t>Пианино,  театр</w:t>
            </w:r>
            <w:r w:rsidRPr="009626D9">
              <w:rPr>
                <w:rFonts w:ascii="Times New Roman" w:eastAsia="Times New Roman" w:hAnsi="Times New Roman" w:cs="Times New Roman"/>
                <w:sz w:val="24"/>
                <w:szCs w:val="24"/>
                <w:lang w:val="tt-RU" w:eastAsia="ru-RU"/>
              </w:rPr>
              <w:t xml:space="preserve"> төрләре</w:t>
            </w:r>
            <w:r w:rsidRPr="009626D9">
              <w:rPr>
                <w:rFonts w:ascii="Times New Roman" w:eastAsia="Times New Roman" w:hAnsi="Times New Roman" w:cs="Times New Roman"/>
                <w:sz w:val="24"/>
                <w:szCs w:val="24"/>
                <w:lang w:eastAsia="ru-RU"/>
              </w:rPr>
              <w:t>,  музыкальный центр,  музыкаль инструмент</w:t>
            </w:r>
            <w:r w:rsidRPr="009626D9">
              <w:rPr>
                <w:rFonts w:ascii="Times New Roman" w:eastAsia="Times New Roman" w:hAnsi="Times New Roman" w:cs="Times New Roman"/>
                <w:sz w:val="24"/>
                <w:szCs w:val="24"/>
                <w:lang w:val="tt-RU" w:eastAsia="ru-RU"/>
              </w:rPr>
              <w:t xml:space="preserve">лар җыелмасы, </w:t>
            </w:r>
            <w:r w:rsidRPr="009626D9">
              <w:rPr>
                <w:rFonts w:ascii="Times New Roman" w:eastAsia="Times New Roman" w:hAnsi="Times New Roman" w:cs="Times New Roman"/>
                <w:sz w:val="24"/>
                <w:szCs w:val="24"/>
                <w:lang w:eastAsia="ru-RU"/>
              </w:rPr>
              <w:t>дидакти</w:t>
            </w:r>
            <w:r w:rsidRPr="009626D9">
              <w:rPr>
                <w:rFonts w:ascii="Times New Roman" w:eastAsia="Times New Roman" w:hAnsi="Times New Roman" w:cs="Times New Roman"/>
                <w:sz w:val="24"/>
                <w:szCs w:val="24"/>
                <w:lang w:val="tt-RU" w:eastAsia="ru-RU"/>
              </w:rPr>
              <w:t>к уеннар һ.б.</w:t>
            </w:r>
          </w:p>
        </w:tc>
      </w:tr>
    </w:tbl>
    <w:p w:rsidR="00B63519" w:rsidRDefault="00B63519" w:rsidP="00A36EB2">
      <w:pPr>
        <w:widowControl w:val="0"/>
        <w:suppressAutoHyphens/>
        <w:autoSpaceDN w:val="0"/>
        <w:spacing w:after="0" w:line="240" w:lineRule="auto"/>
        <w:contextualSpacing/>
        <w:textAlignment w:val="baseline"/>
        <w:rPr>
          <w:rFonts w:ascii="Times New Roman" w:eastAsia="Times New Roman" w:hAnsi="Times New Roman" w:cs="Tahoma"/>
          <w:b/>
          <w:bCs/>
          <w:kern w:val="3"/>
          <w:sz w:val="28"/>
          <w:szCs w:val="28"/>
          <w:lang w:val="tt-RU" w:eastAsia="ru-RU"/>
        </w:rPr>
      </w:pPr>
    </w:p>
    <w:p w:rsidR="009626D9" w:rsidRPr="00B63519" w:rsidRDefault="009626D9" w:rsidP="009626D9">
      <w:pPr>
        <w:widowControl w:val="0"/>
        <w:suppressAutoHyphens/>
        <w:autoSpaceDN w:val="0"/>
        <w:spacing w:after="0" w:line="240" w:lineRule="auto"/>
        <w:contextualSpacing/>
        <w:jc w:val="center"/>
        <w:textAlignment w:val="baseline"/>
        <w:rPr>
          <w:rFonts w:ascii="Times New Roman" w:eastAsia="Times New Roman" w:hAnsi="Times New Roman" w:cs="Tahoma"/>
          <w:b/>
          <w:bCs/>
          <w:kern w:val="3"/>
          <w:sz w:val="24"/>
          <w:szCs w:val="24"/>
          <w:lang w:val="tt-RU" w:eastAsia="ru-RU"/>
        </w:rPr>
      </w:pPr>
      <w:r w:rsidRPr="00B63519">
        <w:rPr>
          <w:rFonts w:ascii="Times New Roman" w:eastAsia="Times New Roman" w:hAnsi="Times New Roman" w:cs="Tahoma"/>
          <w:b/>
          <w:bCs/>
          <w:kern w:val="3"/>
          <w:sz w:val="24"/>
          <w:szCs w:val="24"/>
          <w:lang w:val="tt-RU" w:eastAsia="ru-RU"/>
        </w:rPr>
        <w:t xml:space="preserve">3.2. </w:t>
      </w:r>
      <w:r w:rsidRPr="00B63519">
        <w:rPr>
          <w:rFonts w:ascii="Times New Roman" w:eastAsia="Times New Roman" w:hAnsi="Times New Roman" w:cs="Tahoma"/>
          <w:b/>
          <w:bCs/>
          <w:kern w:val="3"/>
          <w:sz w:val="24"/>
          <w:szCs w:val="24"/>
          <w:lang w:eastAsia="ru-RU"/>
        </w:rPr>
        <w:t>П</w:t>
      </w:r>
      <w:r w:rsidRPr="00B63519">
        <w:rPr>
          <w:rFonts w:ascii="Times New Roman" w:eastAsia="Times New Roman" w:hAnsi="Times New Roman" w:cs="Tahoma"/>
          <w:b/>
          <w:bCs/>
          <w:kern w:val="3"/>
          <w:sz w:val="24"/>
          <w:szCs w:val="24"/>
          <w:lang w:val="tt-RU" w:eastAsia="ru-RU"/>
        </w:rPr>
        <w:t>р</w:t>
      </w:r>
      <w:r w:rsidRPr="00B63519">
        <w:rPr>
          <w:rFonts w:ascii="Times New Roman" w:eastAsia="Times New Roman" w:hAnsi="Times New Roman" w:cs="Tahoma"/>
          <w:b/>
          <w:bCs/>
          <w:kern w:val="3"/>
          <w:sz w:val="24"/>
          <w:szCs w:val="24"/>
          <w:lang w:eastAsia="ru-RU"/>
        </w:rPr>
        <w:t>ограмм</w:t>
      </w:r>
      <w:r w:rsidRPr="00B63519">
        <w:rPr>
          <w:rFonts w:ascii="Times New Roman" w:eastAsia="Times New Roman" w:hAnsi="Times New Roman" w:cs="Tahoma"/>
          <w:b/>
          <w:bCs/>
          <w:kern w:val="3"/>
          <w:sz w:val="24"/>
          <w:szCs w:val="24"/>
          <w:lang w:val="tt-RU" w:eastAsia="ru-RU"/>
        </w:rPr>
        <w:t>а һәм методика белән тәэмин итү</w:t>
      </w:r>
    </w:p>
    <w:p w:rsidR="009626D9" w:rsidRPr="009626D9" w:rsidRDefault="009626D9" w:rsidP="009626D9">
      <w:pPr>
        <w:widowControl w:val="0"/>
        <w:suppressAutoHyphens/>
        <w:autoSpaceDN w:val="0"/>
        <w:spacing w:after="0" w:line="240" w:lineRule="auto"/>
        <w:ind w:left="1080"/>
        <w:contextualSpacing/>
        <w:textAlignment w:val="baseline"/>
        <w:rPr>
          <w:rFonts w:ascii="Times New Roman" w:eastAsia="Times New Roman" w:hAnsi="Times New Roman" w:cs="Tahoma"/>
          <w:b/>
          <w:bCs/>
          <w:kern w:val="3"/>
          <w:sz w:val="28"/>
          <w:szCs w:val="28"/>
          <w:lang w:val="tt-RU" w:eastAsia="ru-RU"/>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134"/>
        <w:gridCol w:w="1701"/>
        <w:gridCol w:w="6662"/>
      </w:tblGrid>
      <w:tr w:rsidR="009626D9" w:rsidRPr="009626D9" w:rsidTr="00A36EB2">
        <w:trPr>
          <w:trHeight w:val="842"/>
        </w:trPr>
        <w:tc>
          <w:tcPr>
            <w:tcW w:w="993"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Белем бирү өлкәләре</w:t>
            </w:r>
          </w:p>
        </w:tc>
        <w:tc>
          <w:tcPr>
            <w:tcW w:w="1134"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Үсешнең төп юнәлешләре</w:t>
            </w:r>
          </w:p>
        </w:tc>
        <w:tc>
          <w:tcPr>
            <w:tcW w:w="1701"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Эшчәнлек төре</w:t>
            </w:r>
          </w:p>
        </w:tc>
        <w:tc>
          <w:tcPr>
            <w:tcW w:w="6662" w:type="dxa"/>
          </w:tcPr>
          <w:p w:rsidR="009626D9" w:rsidRPr="009626D9" w:rsidRDefault="009626D9" w:rsidP="009626D9">
            <w:pPr>
              <w:rPr>
                <w:rFonts w:ascii="Times New Roman" w:eastAsia="Times New Roman" w:hAnsi="Times New Roman" w:cs="Times New Roman"/>
                <w:b/>
                <w:lang w:val="tt-RU" w:eastAsia="ru-RU"/>
              </w:rPr>
            </w:pPr>
            <w:r w:rsidRPr="009626D9">
              <w:rPr>
                <w:rFonts w:ascii="Times New Roman" w:eastAsia="Times New Roman" w:hAnsi="Times New Roman" w:cs="Times New Roman"/>
                <w:b/>
                <w:lang w:val="tt-RU" w:eastAsia="ru-RU"/>
              </w:rPr>
              <w:t>Кулланылган  программалар, методикәсбаплар</w:t>
            </w:r>
          </w:p>
        </w:tc>
      </w:tr>
      <w:tr w:rsidR="009626D9" w:rsidRPr="00797602" w:rsidTr="00A36EB2">
        <w:trPr>
          <w:trHeight w:val="2521"/>
        </w:trPr>
        <w:tc>
          <w:tcPr>
            <w:tcW w:w="993" w:type="dxa"/>
          </w:tcPr>
          <w:p w:rsidR="009626D9" w:rsidRPr="00B63519" w:rsidRDefault="009626D9" w:rsidP="004E7D83">
            <w:pPr>
              <w:spacing w:after="0" w:line="240" w:lineRule="auto"/>
              <w:rPr>
                <w:rFonts w:ascii="Times New Roman" w:eastAsia="Times New Roman" w:hAnsi="Times New Roman" w:cs="Times New Roman"/>
                <w:sz w:val="24"/>
                <w:szCs w:val="24"/>
                <w:lang w:eastAsia="ru-RU"/>
              </w:rPr>
            </w:pPr>
            <w:r w:rsidRPr="00B63519">
              <w:rPr>
                <w:rFonts w:ascii="Times New Roman" w:eastAsia="Times New Roman" w:hAnsi="Times New Roman" w:cs="Times New Roman"/>
                <w:sz w:val="24"/>
                <w:szCs w:val="24"/>
                <w:lang w:val="tt-RU" w:eastAsia="ru-RU"/>
              </w:rPr>
              <w:t>Социаль-коммуникатив үсеш өлкәсе</w:t>
            </w:r>
          </w:p>
          <w:p w:rsidR="009626D9" w:rsidRPr="00B63519" w:rsidRDefault="009626D9" w:rsidP="004E7D83">
            <w:pPr>
              <w:spacing w:after="0" w:line="240" w:lineRule="auto"/>
              <w:rPr>
                <w:rFonts w:ascii="Times New Roman" w:eastAsia="Times New Roman" w:hAnsi="Times New Roman" w:cs="Times New Roman"/>
                <w:sz w:val="24"/>
                <w:szCs w:val="24"/>
                <w:lang w:eastAsia="ru-RU"/>
              </w:rPr>
            </w:pPr>
          </w:p>
          <w:p w:rsidR="009626D9" w:rsidRPr="00B63519" w:rsidRDefault="009626D9" w:rsidP="004E7D83">
            <w:pPr>
              <w:spacing w:after="0" w:line="240" w:lineRule="auto"/>
              <w:rPr>
                <w:rFonts w:ascii="Times New Roman" w:eastAsia="Times New Roman" w:hAnsi="Times New Roman" w:cs="Times New Roman"/>
                <w:sz w:val="24"/>
                <w:szCs w:val="24"/>
                <w:lang w:eastAsia="ru-RU"/>
              </w:rPr>
            </w:pPr>
          </w:p>
          <w:p w:rsidR="009626D9" w:rsidRPr="00B63519" w:rsidRDefault="009626D9" w:rsidP="004E7D83">
            <w:pPr>
              <w:spacing w:after="0" w:line="240" w:lineRule="auto"/>
              <w:rPr>
                <w:rFonts w:ascii="Times New Roman" w:eastAsia="Times New Roman" w:hAnsi="Times New Roman" w:cs="Times New Roman"/>
                <w:sz w:val="24"/>
                <w:szCs w:val="24"/>
                <w:lang w:eastAsia="ru-RU"/>
              </w:rPr>
            </w:pP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p>
        </w:tc>
        <w:tc>
          <w:tcPr>
            <w:tcW w:w="1134"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Әхлакый кыйммәтләр</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Хезмәт  Курнынычсызлык</w:t>
            </w:r>
          </w:p>
          <w:p w:rsidR="009626D9" w:rsidRPr="00B63519" w:rsidRDefault="009626D9" w:rsidP="004E7D83">
            <w:pPr>
              <w:spacing w:after="0" w:line="240" w:lineRule="auto"/>
              <w:rPr>
                <w:rFonts w:ascii="Times New Roman" w:eastAsia="Times New Roman" w:hAnsi="Times New Roman" w:cs="Times New Roman"/>
                <w:sz w:val="24"/>
                <w:szCs w:val="24"/>
                <w:lang w:eastAsia="ru-RU"/>
              </w:rPr>
            </w:pPr>
          </w:p>
        </w:tc>
        <w:tc>
          <w:tcPr>
            <w:tcW w:w="1701"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Уенга өйрәтү</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eastAsia="ru-RU"/>
              </w:rPr>
              <w:t>Социаль</w:t>
            </w:r>
            <w:r w:rsidRPr="00B63519">
              <w:rPr>
                <w:rFonts w:ascii="Times New Roman" w:eastAsia="Times New Roman" w:hAnsi="Times New Roman" w:cs="Times New Roman"/>
                <w:sz w:val="24"/>
                <w:szCs w:val="24"/>
                <w:lang w:val="tt-RU" w:eastAsia="ru-RU"/>
              </w:rPr>
              <w:t xml:space="preserve"> үсеш</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Хезмәт тәрбиясе</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 xml:space="preserve">Хуҗалык-көнкүреш </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eastAsia="ru-RU"/>
              </w:rPr>
              <w:t>ОБЖ</w:t>
            </w:r>
          </w:p>
        </w:tc>
        <w:tc>
          <w:tcPr>
            <w:tcW w:w="6662" w:type="dxa"/>
          </w:tcPr>
          <w:p w:rsidR="009626D9" w:rsidRPr="00B63519" w:rsidRDefault="009626D9" w:rsidP="004E7D83">
            <w:pPr>
              <w:spacing w:after="0" w:line="240" w:lineRule="auto"/>
              <w:jc w:val="both"/>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 xml:space="preserve">«Безопасность» Н.Н.Авдеева, О.Л.Князева, Р.Б. Стеркина </w:t>
            </w:r>
          </w:p>
          <w:p w:rsidR="009626D9" w:rsidRPr="00B63519" w:rsidRDefault="009626D9" w:rsidP="004E7D83">
            <w:pPr>
              <w:spacing w:after="0" w:line="240" w:lineRule="auto"/>
              <w:jc w:val="both"/>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 xml:space="preserve">«Трудовое воспитание в детском саду» Комарова Т.С., Куцакова Л.В., Павлова Л.Ю., 2005-2010г. </w:t>
            </w:r>
          </w:p>
          <w:p w:rsidR="009626D9" w:rsidRPr="00B63519" w:rsidRDefault="009626D9" w:rsidP="004E7D83">
            <w:pPr>
              <w:spacing w:after="0" w:line="240" w:lineRule="auto"/>
              <w:jc w:val="both"/>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 xml:space="preserve">«Развитие игровой деятельности» О.В.Дыбина , 2009г. </w:t>
            </w:r>
          </w:p>
          <w:p w:rsidR="009626D9" w:rsidRPr="00B63519" w:rsidRDefault="009626D9" w:rsidP="004E7D83">
            <w:pPr>
              <w:spacing w:after="0" w:line="240" w:lineRule="auto"/>
              <w:jc w:val="both"/>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«Балалар бакчасында әдәп-әхлак тәрбиясе” Закирова К.В.,Кадыйрова Р.А., Сафиуллина Т.М., 2013г.</w:t>
            </w:r>
          </w:p>
        </w:tc>
      </w:tr>
      <w:tr w:rsidR="009626D9" w:rsidRPr="00797602" w:rsidTr="00A36EB2">
        <w:trPr>
          <w:trHeight w:val="229"/>
        </w:trPr>
        <w:tc>
          <w:tcPr>
            <w:tcW w:w="993" w:type="dxa"/>
            <w:vAlign w:val="center"/>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Танып белү үсеш өлкәсе</w:t>
            </w:r>
          </w:p>
        </w:tc>
        <w:tc>
          <w:tcPr>
            <w:tcW w:w="1134"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Иң гади математик күзаллау</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Әйләнә-тирә</w:t>
            </w:r>
          </w:p>
        </w:tc>
        <w:tc>
          <w:tcPr>
            <w:tcW w:w="1701"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eastAsia="ru-RU"/>
              </w:rPr>
              <w:t>Сенсор</w:t>
            </w:r>
            <w:r w:rsidRPr="00B63519">
              <w:rPr>
                <w:rFonts w:ascii="Times New Roman" w:eastAsia="Times New Roman" w:hAnsi="Times New Roman" w:cs="Times New Roman"/>
                <w:sz w:val="24"/>
                <w:szCs w:val="24"/>
                <w:lang w:val="tt-RU" w:eastAsia="ru-RU"/>
              </w:rPr>
              <w:t>ик үсеш</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Иң гади математик күзаллауны формалаштыру</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Тирә-юн</w:t>
            </w:r>
            <w:r w:rsidRPr="00B63519">
              <w:rPr>
                <w:rFonts w:ascii="Times New Roman" w:eastAsia="Times New Roman" w:hAnsi="Times New Roman" w:cs="Times New Roman"/>
                <w:sz w:val="24"/>
                <w:szCs w:val="24"/>
                <w:lang w:eastAsia="ru-RU"/>
              </w:rPr>
              <w:t>ь</w:t>
            </w:r>
            <w:r w:rsidRPr="00B63519">
              <w:rPr>
                <w:rFonts w:ascii="Times New Roman" w:eastAsia="Times New Roman" w:hAnsi="Times New Roman" w:cs="Times New Roman"/>
                <w:sz w:val="24"/>
                <w:szCs w:val="24"/>
                <w:lang w:val="tt-RU" w:eastAsia="ru-RU"/>
              </w:rPr>
              <w:t xml:space="preserve"> белән таныштыру</w:t>
            </w:r>
          </w:p>
          <w:p w:rsidR="009626D9" w:rsidRPr="00B63519" w:rsidRDefault="009626D9" w:rsidP="004E7D83">
            <w:pPr>
              <w:spacing w:after="0" w:line="240" w:lineRule="auto"/>
              <w:rPr>
                <w:rFonts w:ascii="Times New Roman" w:eastAsia="Times New Roman" w:hAnsi="Times New Roman" w:cs="Times New Roman"/>
                <w:sz w:val="24"/>
                <w:szCs w:val="24"/>
                <w:lang w:eastAsia="ru-RU"/>
              </w:rPr>
            </w:pPr>
          </w:p>
        </w:tc>
        <w:tc>
          <w:tcPr>
            <w:tcW w:w="6662" w:type="dxa"/>
          </w:tcPr>
          <w:p w:rsidR="009626D9" w:rsidRPr="00B63519" w:rsidRDefault="009626D9" w:rsidP="004E7D83">
            <w:pPr>
              <w:widowControl w:val="0"/>
              <w:spacing w:after="0" w:line="240" w:lineRule="auto"/>
              <w:ind w:hanging="36"/>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“Неизведанное рядом. Опыты и эксперименты для дошкольников” О.В.Дыбина , 2016г.</w:t>
            </w:r>
          </w:p>
          <w:p w:rsidR="009626D9" w:rsidRPr="00B63519" w:rsidRDefault="009626D9" w:rsidP="004E7D83">
            <w:pPr>
              <w:widowControl w:val="0"/>
              <w:spacing w:after="0" w:line="240" w:lineRule="auto"/>
              <w:ind w:hanging="36"/>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О.А. Дыбина «Ребенок и окружающий мир». Программа и методические рекомендации. – М.: Мозаика – Синтез, 2010.</w:t>
            </w:r>
          </w:p>
          <w:p w:rsidR="009626D9" w:rsidRPr="00B63519" w:rsidRDefault="009626D9" w:rsidP="004E7D83">
            <w:pPr>
              <w:widowControl w:val="0"/>
              <w:spacing w:after="0" w:line="240" w:lineRule="auto"/>
              <w:ind w:hanging="36"/>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rPr>
              <w:t xml:space="preserve"> “Занятия по ознакомлению с окружающим миром” Дыбина О.В., 2008г.</w:t>
            </w:r>
          </w:p>
          <w:p w:rsidR="009626D9" w:rsidRPr="00B63519" w:rsidRDefault="009626D9" w:rsidP="004E7D83">
            <w:pPr>
              <w:widowControl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И.А. Помораева, В.А. Позина «Занятия по формированию элементарных математических представлений». Планы занятий. – М.: Мозаика – Синтез, 20</w:t>
            </w:r>
            <w:r w:rsidRPr="00B63519">
              <w:rPr>
                <w:rFonts w:ascii="Times New Roman" w:eastAsia="Times New Roman" w:hAnsi="Times New Roman" w:cs="Times New Roman"/>
                <w:sz w:val="24"/>
                <w:szCs w:val="24"/>
                <w:lang w:val="tt-RU"/>
              </w:rPr>
              <w:t>06-2009</w:t>
            </w:r>
            <w:r w:rsidRPr="00B63519">
              <w:rPr>
                <w:rFonts w:ascii="Times New Roman" w:eastAsia="Times New Roman" w:hAnsi="Times New Roman" w:cs="Times New Roman"/>
                <w:sz w:val="24"/>
                <w:szCs w:val="24"/>
              </w:rPr>
              <w:t xml:space="preserve">.. </w:t>
            </w:r>
          </w:p>
          <w:p w:rsidR="009626D9" w:rsidRPr="00B63519" w:rsidRDefault="009626D9" w:rsidP="004E7D83">
            <w:pPr>
              <w:widowControl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Л.В. Куцакова «Занятия по конструированию из строительного материала в старшей группе детского сада». Конспекты занятий. – М.: Мозаика – Синтез, 2010.</w:t>
            </w:r>
          </w:p>
          <w:p w:rsidR="009626D9" w:rsidRPr="00B63519" w:rsidRDefault="009626D9" w:rsidP="004E7D83">
            <w:pPr>
              <w:widowControl w:val="0"/>
              <w:spacing w:after="0" w:line="240" w:lineRule="auto"/>
              <w:jc w:val="both"/>
              <w:rPr>
                <w:rFonts w:ascii="Times New Roman" w:eastAsia="Times New Roman" w:hAnsi="Times New Roman" w:cs="Times New Roman"/>
                <w:i/>
                <w:iCs/>
                <w:sz w:val="24"/>
                <w:szCs w:val="24"/>
              </w:rPr>
            </w:pPr>
            <w:r w:rsidRPr="00B63519">
              <w:rPr>
                <w:rFonts w:ascii="Times New Roman" w:eastAsia="Times New Roman" w:hAnsi="Times New Roman" w:cs="Times New Roman"/>
                <w:sz w:val="24"/>
                <w:szCs w:val="24"/>
              </w:rPr>
              <w:t xml:space="preserve"> Куцакова Л. В.. Конструирование и художественный труд в детском саду. Программа и конспекты занятий М: Мозаика-Синтез,2005</w:t>
            </w:r>
          </w:p>
          <w:p w:rsidR="009626D9" w:rsidRPr="00B63519" w:rsidRDefault="009626D9" w:rsidP="004E7D83">
            <w:pPr>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rPr>
              <w:t>Н.Е. Веракса, О.Р. Галимов «Познавательно-исследовательская деятельность дошкольников». Методическое пособие. – М.: Мозаика – Синтез, 2012</w:t>
            </w:r>
          </w:p>
          <w:p w:rsidR="009626D9" w:rsidRPr="00B63519" w:rsidRDefault="009626D9" w:rsidP="004E7D83">
            <w:pPr>
              <w:spacing w:after="0" w:line="240" w:lineRule="auto"/>
              <w:jc w:val="both"/>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“Балалар бакчасында белем бирү эшчәнлеге» З.З.Зарипова, А.Х.Габдрахманова, А.Т.Миникаева, 2013г.</w:t>
            </w:r>
          </w:p>
          <w:p w:rsidR="009626D9" w:rsidRPr="00B63519" w:rsidRDefault="009626D9" w:rsidP="004E7D83">
            <w:pPr>
              <w:spacing w:after="0" w:line="240" w:lineRule="auto"/>
              <w:jc w:val="both"/>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 xml:space="preserve">Н.Г. Гарипова “Без- дөнья балалары”, </w:t>
            </w:r>
          </w:p>
          <w:p w:rsidR="009626D9" w:rsidRPr="00B63519" w:rsidRDefault="009626D9" w:rsidP="004E7D83">
            <w:pPr>
              <w:spacing w:after="0" w:line="240" w:lineRule="auto"/>
              <w:jc w:val="both"/>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З.М.Зарипова “Туган телдә сөйләшәбез”</w:t>
            </w:r>
          </w:p>
        </w:tc>
      </w:tr>
      <w:tr w:rsidR="009626D9" w:rsidRPr="009626D9" w:rsidTr="00A36EB2">
        <w:trPr>
          <w:trHeight w:val="1408"/>
        </w:trPr>
        <w:tc>
          <w:tcPr>
            <w:tcW w:w="993"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lastRenderedPageBreak/>
              <w:t>Нәфасәти-сәнгат</w:t>
            </w:r>
            <w:r w:rsidRPr="00B63519">
              <w:rPr>
                <w:rFonts w:ascii="Times New Roman" w:eastAsia="Times New Roman" w:hAnsi="Times New Roman" w:cs="Times New Roman"/>
                <w:sz w:val="24"/>
                <w:szCs w:val="24"/>
                <w:lang w:eastAsia="ru-RU"/>
              </w:rPr>
              <w:t>ь</w:t>
            </w:r>
            <w:r w:rsidRPr="00B63519">
              <w:rPr>
                <w:rFonts w:ascii="Times New Roman" w:eastAsia="Times New Roman" w:hAnsi="Times New Roman" w:cs="Times New Roman"/>
                <w:sz w:val="24"/>
                <w:szCs w:val="24"/>
                <w:lang w:val="tt-RU" w:eastAsia="ru-RU"/>
              </w:rPr>
              <w:t xml:space="preserve"> үсеш өлкәсе</w:t>
            </w:r>
          </w:p>
          <w:p w:rsidR="009626D9" w:rsidRPr="00B63519" w:rsidRDefault="009626D9" w:rsidP="004E7D83">
            <w:pPr>
              <w:spacing w:after="0" w:line="240" w:lineRule="auto"/>
              <w:rPr>
                <w:rFonts w:ascii="Times New Roman" w:eastAsia="Times New Roman" w:hAnsi="Times New Roman" w:cs="Times New Roman"/>
                <w:sz w:val="24"/>
                <w:szCs w:val="24"/>
                <w:lang w:eastAsia="ru-RU"/>
              </w:rPr>
            </w:pPr>
          </w:p>
          <w:p w:rsidR="009626D9" w:rsidRPr="00B63519" w:rsidRDefault="009626D9" w:rsidP="004E7D83">
            <w:pPr>
              <w:spacing w:after="0" w:line="240" w:lineRule="auto"/>
              <w:rPr>
                <w:rFonts w:ascii="Times New Roman" w:eastAsia="Times New Roman" w:hAnsi="Times New Roman" w:cs="Times New Roman"/>
                <w:sz w:val="24"/>
                <w:szCs w:val="24"/>
                <w:lang w:eastAsia="ru-RU"/>
              </w:rPr>
            </w:pPr>
          </w:p>
          <w:p w:rsidR="009626D9" w:rsidRPr="00B63519" w:rsidRDefault="009626D9" w:rsidP="004E7D83">
            <w:pPr>
              <w:spacing w:after="0" w:line="240" w:lineRule="auto"/>
              <w:rPr>
                <w:rFonts w:ascii="Times New Roman" w:eastAsia="Times New Roman" w:hAnsi="Times New Roman" w:cs="Times New Roman"/>
                <w:sz w:val="24"/>
                <w:szCs w:val="24"/>
                <w:lang w:eastAsia="ru-RU"/>
              </w:rPr>
            </w:pPr>
          </w:p>
        </w:tc>
        <w:tc>
          <w:tcPr>
            <w:tcW w:w="1134"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eastAsia="ru-RU"/>
              </w:rPr>
              <w:t>Продуктив</w:t>
            </w:r>
            <w:r w:rsidRPr="00B63519">
              <w:rPr>
                <w:rFonts w:ascii="Times New Roman" w:eastAsia="Times New Roman" w:hAnsi="Times New Roman" w:cs="Times New Roman"/>
                <w:sz w:val="24"/>
                <w:szCs w:val="24"/>
                <w:lang w:val="tt-RU" w:eastAsia="ru-RU"/>
              </w:rPr>
              <w:t xml:space="preserve"> эшчәнлек</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eastAsia="ru-RU"/>
              </w:rPr>
              <w:t>Музыка</w:t>
            </w:r>
            <w:r w:rsidRPr="00B63519">
              <w:rPr>
                <w:rFonts w:ascii="Times New Roman" w:eastAsia="Times New Roman" w:hAnsi="Times New Roman" w:cs="Times New Roman"/>
                <w:sz w:val="24"/>
                <w:szCs w:val="24"/>
                <w:lang w:val="tt-RU" w:eastAsia="ru-RU"/>
              </w:rPr>
              <w:t xml:space="preserve"> тәрбиясе</w:t>
            </w:r>
          </w:p>
        </w:tc>
        <w:tc>
          <w:tcPr>
            <w:tcW w:w="1701"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Рәсем</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Әвәләү</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Кисеп ябыштыру</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Кул эше</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eastAsia="ru-RU"/>
              </w:rPr>
              <w:t>Констру</w:t>
            </w:r>
            <w:r w:rsidRPr="00B63519">
              <w:rPr>
                <w:rFonts w:ascii="Times New Roman" w:eastAsia="Times New Roman" w:hAnsi="Times New Roman" w:cs="Times New Roman"/>
                <w:sz w:val="24"/>
                <w:szCs w:val="24"/>
                <w:lang w:val="tt-RU" w:eastAsia="ru-RU"/>
              </w:rPr>
              <w:t>к</w:t>
            </w:r>
            <w:r w:rsidRPr="00B63519">
              <w:rPr>
                <w:rFonts w:ascii="Times New Roman" w:eastAsia="Times New Roman" w:hAnsi="Times New Roman" w:cs="Times New Roman"/>
                <w:sz w:val="24"/>
                <w:szCs w:val="24"/>
                <w:lang w:eastAsia="ru-RU"/>
              </w:rPr>
              <w:t>циял</w:t>
            </w:r>
            <w:r w:rsidRPr="00B63519">
              <w:rPr>
                <w:rFonts w:ascii="Times New Roman" w:eastAsia="Times New Roman" w:hAnsi="Times New Roman" w:cs="Times New Roman"/>
                <w:sz w:val="24"/>
                <w:szCs w:val="24"/>
                <w:lang w:val="tt-RU" w:eastAsia="ru-RU"/>
              </w:rPr>
              <w:t>әү</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eastAsia="ru-RU"/>
              </w:rPr>
              <w:t>Музыка</w:t>
            </w:r>
            <w:r w:rsidRPr="00B63519">
              <w:rPr>
                <w:rFonts w:ascii="Times New Roman" w:eastAsia="Times New Roman" w:hAnsi="Times New Roman" w:cs="Times New Roman"/>
                <w:sz w:val="24"/>
                <w:szCs w:val="24"/>
                <w:lang w:val="tt-RU" w:eastAsia="ru-RU"/>
              </w:rPr>
              <w:t xml:space="preserve"> тәрбиясе  </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Сәхнәләштерү</w:t>
            </w:r>
          </w:p>
        </w:tc>
        <w:tc>
          <w:tcPr>
            <w:tcW w:w="6662" w:type="dxa"/>
          </w:tcPr>
          <w:p w:rsidR="009626D9" w:rsidRPr="00B63519" w:rsidRDefault="009626D9" w:rsidP="004E7D83">
            <w:pPr>
              <w:shd w:val="clear" w:color="auto" w:fill="FFFFFF"/>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Комарова. Т.С. Изобразительная деятельность в детском саду. Программа и методические рекомендации. М.: Мозаика-Синтез, 2010.</w:t>
            </w:r>
          </w:p>
          <w:p w:rsidR="009626D9" w:rsidRPr="00B63519" w:rsidRDefault="009626D9" w:rsidP="004E7D83">
            <w:pPr>
              <w:shd w:val="clear" w:color="auto" w:fill="FFFFFF"/>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Комарова Т.С. Детское художественное творчество. Методическое пособие для воспитателей и педагогов. М.: Мозаика-Синтез, 2010.</w:t>
            </w:r>
          </w:p>
          <w:p w:rsidR="009626D9" w:rsidRPr="00B63519" w:rsidRDefault="009626D9" w:rsidP="004E7D83">
            <w:pPr>
              <w:widowControl w:val="0"/>
              <w:suppressAutoHyphens/>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Комарова Т. С. Занятие по изобразительной деятельности во II младшей, средней, старшей, подготовительной группах. Конспекты и планы занятий М.: Мозаика-Синтез, 2010.</w:t>
            </w:r>
          </w:p>
          <w:p w:rsidR="009626D9" w:rsidRPr="00B63519" w:rsidRDefault="009626D9" w:rsidP="004E7D83">
            <w:pPr>
              <w:widowControl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И.А. Лыкова Программа художественного воспитания, обучения и развития детей 2-7 лет «Цветные ладошки»</w:t>
            </w:r>
          </w:p>
          <w:p w:rsidR="009626D9" w:rsidRPr="00B63519" w:rsidRDefault="009626D9" w:rsidP="004E7D83">
            <w:pPr>
              <w:widowControl w:val="0"/>
              <w:suppressAutoHyphens/>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Зацепина М. Б. Культурно-досуговая деятельность. Программа и методические рекомендации. . М.: Мозаика-Синтез, 2005.</w:t>
            </w:r>
          </w:p>
          <w:p w:rsidR="009626D9" w:rsidRPr="00B63519" w:rsidRDefault="009626D9" w:rsidP="004E7D83">
            <w:pPr>
              <w:widowControl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М. Б. Зацепина «Музыкальное воспитание в детском саду». Методическое пособие. – М.: Мозаика-Синтез, 2010.</w:t>
            </w:r>
          </w:p>
          <w:p w:rsidR="009626D9" w:rsidRPr="00B63519" w:rsidRDefault="009626D9" w:rsidP="004E7D83">
            <w:pPr>
              <w:widowControl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М. Б. Зацепина, Т.В. Антонова “Народные праздники в детском саду”. Методическое пособие. – М.: Мозаика-Синтез, 2010.</w:t>
            </w:r>
          </w:p>
          <w:p w:rsidR="009626D9" w:rsidRPr="00B63519" w:rsidRDefault="009626D9" w:rsidP="004E7D83">
            <w:pPr>
              <w:widowControl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М. Б. Зацепина, Т.В. Антонова “Праздники и развлечения в детском саду”. Методическое пособие. – М.: Мозаика-Синтез, 2010.</w:t>
            </w:r>
          </w:p>
          <w:p w:rsidR="009626D9" w:rsidRPr="00B63519" w:rsidRDefault="009626D9" w:rsidP="004E7D83">
            <w:pPr>
              <w:widowControl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 xml:space="preserve"> Т.С. Комарова, М. Б. Зацепина «Интеграция в системе воспитательно-образовательной работы детского сада» Пособие для педагогов дошкольных учреждений.</w:t>
            </w:r>
            <w:r w:rsidRPr="00B63519">
              <w:rPr>
                <w:rFonts w:ascii="Times New Roman" w:eastAsia="Times New Roman" w:hAnsi="Times New Roman" w:cs="Times New Roman"/>
                <w:i/>
                <w:iCs/>
                <w:sz w:val="24"/>
                <w:szCs w:val="24"/>
              </w:rPr>
              <w:t xml:space="preserve"> – </w:t>
            </w:r>
            <w:r w:rsidRPr="00B63519">
              <w:rPr>
                <w:rFonts w:ascii="Times New Roman" w:eastAsia="Times New Roman" w:hAnsi="Times New Roman" w:cs="Times New Roman"/>
                <w:sz w:val="24"/>
                <w:szCs w:val="24"/>
              </w:rPr>
              <w:t xml:space="preserve">М.: Мозаика-Синтез, 2009. </w:t>
            </w:r>
          </w:p>
          <w:p w:rsidR="009626D9" w:rsidRPr="00B63519" w:rsidRDefault="009626D9" w:rsidP="004E7D83">
            <w:pPr>
              <w:widowControl w:val="0"/>
              <w:spacing w:after="0" w:line="240" w:lineRule="auto"/>
              <w:jc w:val="both"/>
              <w:rPr>
                <w:rFonts w:ascii="Times New Roman" w:eastAsia="Times New Roman" w:hAnsi="Times New Roman" w:cs="Times New Roman"/>
                <w:i/>
                <w:iCs/>
                <w:sz w:val="24"/>
                <w:szCs w:val="24"/>
              </w:rPr>
            </w:pPr>
            <w:r w:rsidRPr="00B63519">
              <w:rPr>
                <w:rFonts w:ascii="Times New Roman" w:eastAsia="Times New Roman" w:hAnsi="Times New Roman" w:cs="Times New Roman"/>
                <w:sz w:val="24"/>
                <w:szCs w:val="24"/>
              </w:rPr>
              <w:t>Т.С. Комарова «Школа эстетического воспитания»</w:t>
            </w:r>
            <w:r w:rsidRPr="00B63519">
              <w:rPr>
                <w:rFonts w:ascii="Times New Roman" w:eastAsia="Times New Roman" w:hAnsi="Times New Roman" w:cs="Times New Roman"/>
                <w:i/>
                <w:iCs/>
                <w:sz w:val="24"/>
                <w:szCs w:val="24"/>
              </w:rPr>
              <w:t xml:space="preserve"> – </w:t>
            </w:r>
            <w:r w:rsidRPr="00B63519">
              <w:rPr>
                <w:rFonts w:ascii="Times New Roman" w:eastAsia="Times New Roman" w:hAnsi="Times New Roman" w:cs="Times New Roman"/>
                <w:sz w:val="24"/>
                <w:szCs w:val="24"/>
              </w:rPr>
              <w:t>М.: Мозаика-Синтез, 2009.</w:t>
            </w:r>
          </w:p>
          <w:p w:rsidR="009626D9" w:rsidRPr="00B63519" w:rsidRDefault="009626D9" w:rsidP="004E7D83">
            <w:pPr>
              <w:spacing w:after="0" w:line="240" w:lineRule="auto"/>
              <w:jc w:val="both"/>
              <w:rPr>
                <w:rFonts w:ascii="Times New Roman" w:eastAsia="Times New Roman" w:hAnsi="Times New Roman" w:cs="Times New Roman"/>
                <w:sz w:val="24"/>
                <w:szCs w:val="24"/>
                <w:lang w:eastAsia="ru-RU"/>
              </w:rPr>
            </w:pPr>
            <w:r w:rsidRPr="00B63519">
              <w:rPr>
                <w:rFonts w:ascii="Times New Roman" w:eastAsia="Times New Roman" w:hAnsi="Times New Roman" w:cs="Times New Roman"/>
                <w:sz w:val="24"/>
                <w:szCs w:val="24"/>
                <w:lang w:eastAsia="ru-RU"/>
              </w:rPr>
              <w:t xml:space="preserve">Э. П Костина ООП дошкольного образования «Камертон»   . </w:t>
            </w:r>
          </w:p>
          <w:p w:rsidR="009626D9" w:rsidRPr="00B63519" w:rsidRDefault="009626D9" w:rsidP="004E7D83">
            <w:pPr>
              <w:spacing w:after="0" w:line="240" w:lineRule="auto"/>
              <w:jc w:val="both"/>
              <w:rPr>
                <w:rFonts w:ascii="Times New Roman" w:eastAsia="Times New Roman" w:hAnsi="Times New Roman" w:cs="Times New Roman"/>
                <w:sz w:val="24"/>
                <w:szCs w:val="24"/>
                <w:lang w:eastAsia="ru-RU"/>
              </w:rPr>
            </w:pPr>
            <w:r w:rsidRPr="00B63519">
              <w:rPr>
                <w:rFonts w:ascii="Times New Roman" w:eastAsia="Times New Roman" w:hAnsi="Times New Roman" w:cs="Times New Roman"/>
                <w:sz w:val="24"/>
                <w:szCs w:val="24"/>
                <w:lang w:eastAsia="ru-RU"/>
              </w:rPr>
              <w:t>Н.Ф.   Сорокина «Театр, творчество, дети».</w:t>
            </w:r>
          </w:p>
          <w:p w:rsidR="009626D9" w:rsidRPr="00B63519" w:rsidRDefault="009626D9" w:rsidP="004E7D83">
            <w:pPr>
              <w:spacing w:after="0" w:line="240" w:lineRule="auto"/>
              <w:jc w:val="both"/>
              <w:rPr>
                <w:rFonts w:ascii="Times New Roman" w:eastAsia="Times New Roman" w:hAnsi="Times New Roman" w:cs="Times New Roman"/>
                <w:sz w:val="24"/>
                <w:szCs w:val="24"/>
                <w:lang w:eastAsia="ru-RU"/>
              </w:rPr>
            </w:pPr>
            <w:r w:rsidRPr="00B63519">
              <w:rPr>
                <w:rFonts w:ascii="Times New Roman" w:eastAsia="Times New Roman" w:hAnsi="Times New Roman" w:cs="Times New Roman"/>
                <w:sz w:val="24"/>
                <w:szCs w:val="24"/>
                <w:lang w:eastAsia="ru-RU"/>
              </w:rPr>
              <w:t>Н.Ф.  Сорокина «Играем в кукольный театр». - М., Аркти , 1999.</w:t>
            </w:r>
          </w:p>
          <w:p w:rsidR="009626D9" w:rsidRPr="00B63519" w:rsidRDefault="009626D9" w:rsidP="004E7D83">
            <w:pPr>
              <w:spacing w:after="0" w:line="240" w:lineRule="auto"/>
              <w:jc w:val="both"/>
              <w:rPr>
                <w:rFonts w:ascii="Times New Roman" w:eastAsia="Times New Roman" w:hAnsi="Times New Roman" w:cs="Times New Roman"/>
                <w:b/>
                <w:sz w:val="24"/>
                <w:szCs w:val="24"/>
                <w:lang w:eastAsia="ru-RU"/>
              </w:rPr>
            </w:pPr>
            <w:r w:rsidRPr="00B63519">
              <w:rPr>
                <w:rFonts w:ascii="Times New Roman" w:eastAsia="Times New Roman" w:hAnsi="Times New Roman" w:cs="Times New Roman"/>
                <w:b/>
                <w:sz w:val="24"/>
                <w:szCs w:val="24"/>
                <w:lang w:val="tt-RU" w:eastAsia="ru-RU"/>
              </w:rPr>
              <w:t>М</w:t>
            </w:r>
            <w:r w:rsidRPr="00B63519">
              <w:rPr>
                <w:rFonts w:ascii="Times New Roman" w:eastAsia="Times New Roman" w:hAnsi="Times New Roman" w:cs="Times New Roman"/>
                <w:b/>
                <w:sz w:val="24"/>
                <w:szCs w:val="24"/>
                <w:lang w:eastAsia="ru-RU"/>
              </w:rPr>
              <w:t>РК</w:t>
            </w:r>
          </w:p>
          <w:p w:rsidR="009626D9" w:rsidRPr="00B63519" w:rsidRDefault="009626D9" w:rsidP="004E7D83">
            <w:pPr>
              <w:widowControl w:val="0"/>
              <w:numPr>
                <w:ilvl w:val="0"/>
                <w:numId w:val="16"/>
              </w:numPr>
              <w:tabs>
                <w:tab w:val="left" w:pos="253"/>
              </w:tabs>
              <w:suppressAutoHyphens/>
              <w:autoSpaceDE w:val="0"/>
              <w:autoSpaceDN w:val="0"/>
              <w:adjustRightInd w:val="0"/>
              <w:spacing w:after="0" w:line="240" w:lineRule="auto"/>
              <w:ind w:left="0"/>
              <w:contextualSpacing/>
              <w:jc w:val="both"/>
              <w:textAlignment w:val="baseline"/>
              <w:rPr>
                <w:rFonts w:ascii="Times New Roman" w:eastAsia="Times New Roman" w:hAnsi="Times New Roman" w:cs="Times New Roman"/>
                <w:kern w:val="3"/>
                <w:sz w:val="24"/>
                <w:szCs w:val="24"/>
                <w:lang w:val="tt-RU"/>
              </w:rPr>
            </w:pPr>
            <w:r w:rsidRPr="00B63519">
              <w:rPr>
                <w:rFonts w:ascii="Times New Roman" w:eastAsia="Times New Roman" w:hAnsi="Times New Roman" w:cs="Times New Roman"/>
                <w:kern w:val="3"/>
                <w:sz w:val="24"/>
                <w:szCs w:val="24"/>
                <w:lang w:val="tt-RU"/>
              </w:rPr>
              <w:t>«Күрсәт</w:t>
            </w:r>
            <w:r w:rsidR="001F4DFB" w:rsidRPr="00B63519">
              <w:rPr>
                <w:rFonts w:ascii="Times New Roman" w:eastAsia="Times New Roman" w:hAnsi="Times New Roman" w:cs="Times New Roman"/>
                <w:kern w:val="3"/>
                <w:sz w:val="24"/>
                <w:szCs w:val="24"/>
                <w:lang w:val="tt-RU"/>
              </w:rPr>
              <w:t>.</w:t>
            </w:r>
            <w:r w:rsidRPr="00B63519">
              <w:rPr>
                <w:rFonts w:ascii="Times New Roman" w:eastAsia="Times New Roman" w:hAnsi="Times New Roman" w:cs="Times New Roman"/>
                <w:kern w:val="3"/>
                <w:sz w:val="24"/>
                <w:szCs w:val="24"/>
                <w:lang w:val="tt-RU"/>
              </w:rPr>
              <w:t>әле,үскәнем” З.Г.Ибраһимова.З.Р.Гыйләҗетдинова,Ф.Җ.Җәләлетдинова</w:t>
            </w:r>
          </w:p>
          <w:p w:rsidR="009626D9" w:rsidRPr="00B63519" w:rsidRDefault="009626D9" w:rsidP="004E7D83">
            <w:pPr>
              <w:widowControl w:val="0"/>
              <w:tabs>
                <w:tab w:val="left" w:pos="253"/>
              </w:tabs>
              <w:suppressAutoHyphens/>
              <w:autoSpaceDE w:val="0"/>
              <w:autoSpaceDN w:val="0"/>
              <w:adjustRightInd w:val="0"/>
              <w:spacing w:after="0" w:line="240" w:lineRule="auto"/>
              <w:contextualSpacing/>
              <w:jc w:val="both"/>
              <w:textAlignment w:val="baseline"/>
              <w:rPr>
                <w:rFonts w:ascii="Times New Roman" w:eastAsia="Times New Roman" w:hAnsi="Times New Roman" w:cs="Times New Roman"/>
                <w:kern w:val="3"/>
                <w:sz w:val="24"/>
                <w:szCs w:val="24"/>
                <w:lang w:val="tt-RU"/>
              </w:rPr>
            </w:pPr>
            <w:r w:rsidRPr="00B63519">
              <w:rPr>
                <w:rFonts w:ascii="Times New Roman" w:eastAsia="Times New Roman" w:hAnsi="Times New Roman" w:cs="Times New Roman"/>
                <w:kern w:val="3"/>
                <w:sz w:val="24"/>
                <w:szCs w:val="24"/>
                <w:lang w:val="tt-RU"/>
              </w:rPr>
              <w:t>-Казан: Мәгариф,2010г.</w:t>
            </w:r>
          </w:p>
          <w:p w:rsidR="009626D9" w:rsidRPr="00B63519" w:rsidRDefault="009626D9" w:rsidP="004E7D83">
            <w:pPr>
              <w:widowControl w:val="0"/>
              <w:numPr>
                <w:ilvl w:val="0"/>
                <w:numId w:val="16"/>
              </w:numPr>
              <w:tabs>
                <w:tab w:val="left" w:pos="253"/>
              </w:tabs>
              <w:suppressAutoHyphens/>
              <w:autoSpaceDE w:val="0"/>
              <w:autoSpaceDN w:val="0"/>
              <w:adjustRightInd w:val="0"/>
              <w:spacing w:after="0" w:line="240" w:lineRule="auto"/>
              <w:ind w:left="0"/>
              <w:contextualSpacing/>
              <w:jc w:val="both"/>
              <w:textAlignment w:val="baseline"/>
              <w:rPr>
                <w:rFonts w:ascii="Times New Roman" w:eastAsia="Times New Roman" w:hAnsi="Times New Roman" w:cs="Times New Roman"/>
                <w:kern w:val="3"/>
                <w:sz w:val="24"/>
                <w:szCs w:val="24"/>
                <w:lang w:val="tt-RU"/>
              </w:rPr>
            </w:pPr>
            <w:r w:rsidRPr="00B63519">
              <w:rPr>
                <w:rFonts w:ascii="Times New Roman" w:eastAsia="Times New Roman" w:hAnsi="Times New Roman" w:cs="Times New Roman"/>
                <w:kern w:val="3"/>
                <w:sz w:val="24"/>
                <w:szCs w:val="24"/>
                <w:lang w:val="tt-RU"/>
              </w:rPr>
              <w:t>Чәбәк,чәбәк итә ул З.Г.Ибраһимова.З.Р.Гыйләҗетдинова,Ф.Җ.Җәләлетдинова</w:t>
            </w:r>
          </w:p>
          <w:p w:rsidR="009626D9" w:rsidRPr="00B63519" w:rsidRDefault="009626D9" w:rsidP="004E7D83">
            <w:pPr>
              <w:widowControl w:val="0"/>
              <w:tabs>
                <w:tab w:val="left" w:pos="253"/>
              </w:tabs>
              <w:suppressAutoHyphens/>
              <w:autoSpaceDE w:val="0"/>
              <w:autoSpaceDN w:val="0"/>
              <w:adjustRightInd w:val="0"/>
              <w:spacing w:after="0" w:line="240" w:lineRule="auto"/>
              <w:contextualSpacing/>
              <w:jc w:val="both"/>
              <w:textAlignment w:val="baseline"/>
              <w:rPr>
                <w:rFonts w:ascii="Times New Roman" w:eastAsia="Times New Roman" w:hAnsi="Times New Roman" w:cs="Times New Roman"/>
                <w:kern w:val="3"/>
                <w:sz w:val="24"/>
                <w:szCs w:val="24"/>
                <w:lang w:val="tt-RU"/>
              </w:rPr>
            </w:pPr>
            <w:r w:rsidRPr="00B63519">
              <w:rPr>
                <w:rFonts w:ascii="Times New Roman" w:eastAsia="Times New Roman" w:hAnsi="Times New Roman" w:cs="Times New Roman"/>
                <w:kern w:val="3"/>
                <w:sz w:val="24"/>
                <w:szCs w:val="24"/>
                <w:lang w:val="tt-RU"/>
              </w:rPr>
              <w:t>-Казан: Магариф,2007г</w:t>
            </w:r>
          </w:p>
          <w:p w:rsidR="009626D9" w:rsidRPr="00B63519" w:rsidRDefault="009626D9" w:rsidP="004E7D83">
            <w:pPr>
              <w:widowControl w:val="0"/>
              <w:numPr>
                <w:ilvl w:val="0"/>
                <w:numId w:val="16"/>
              </w:numPr>
              <w:tabs>
                <w:tab w:val="left" w:pos="253"/>
              </w:tabs>
              <w:suppressAutoHyphens/>
              <w:autoSpaceDE w:val="0"/>
              <w:autoSpaceDN w:val="0"/>
              <w:adjustRightInd w:val="0"/>
              <w:spacing w:after="0" w:line="240" w:lineRule="auto"/>
              <w:ind w:left="0"/>
              <w:contextualSpacing/>
              <w:jc w:val="both"/>
              <w:textAlignment w:val="baseline"/>
              <w:rPr>
                <w:rFonts w:ascii="Times New Roman" w:eastAsia="Times New Roman" w:hAnsi="Times New Roman" w:cs="Times New Roman"/>
                <w:kern w:val="3"/>
                <w:sz w:val="24"/>
                <w:szCs w:val="24"/>
                <w:lang w:val="tt-RU"/>
              </w:rPr>
            </w:pPr>
            <w:r w:rsidRPr="00B63519">
              <w:rPr>
                <w:rFonts w:ascii="Times New Roman" w:eastAsia="Times New Roman" w:hAnsi="Times New Roman" w:cs="Times New Roman"/>
                <w:kern w:val="3"/>
                <w:sz w:val="24"/>
                <w:szCs w:val="24"/>
                <w:lang w:val="tt-RU"/>
              </w:rPr>
              <w:t>Устерешле уеннар. К.З.Закирова,Р.Э.Кадыйрова. -Казан: Магариф,2013г</w:t>
            </w:r>
          </w:p>
          <w:p w:rsidR="009626D9" w:rsidRPr="00B63519" w:rsidRDefault="009626D9" w:rsidP="004E7D83">
            <w:pPr>
              <w:widowControl w:val="0"/>
              <w:numPr>
                <w:ilvl w:val="0"/>
                <w:numId w:val="16"/>
              </w:numPr>
              <w:tabs>
                <w:tab w:val="left" w:pos="253"/>
              </w:tabs>
              <w:suppressAutoHyphens/>
              <w:autoSpaceDN w:val="0"/>
              <w:spacing w:after="0" w:line="240" w:lineRule="auto"/>
              <w:ind w:left="0"/>
              <w:contextualSpacing/>
              <w:jc w:val="both"/>
              <w:textAlignment w:val="baseline"/>
              <w:rPr>
                <w:rFonts w:ascii="Times New Roman" w:eastAsia="Times New Roman" w:hAnsi="Times New Roman" w:cs="Times New Roman"/>
                <w:kern w:val="3"/>
                <w:sz w:val="24"/>
                <w:szCs w:val="24"/>
                <w:lang w:eastAsia="ru-RU"/>
              </w:rPr>
            </w:pPr>
            <w:r w:rsidRPr="00B63519">
              <w:rPr>
                <w:rFonts w:ascii="Times New Roman" w:eastAsia="Times New Roman" w:hAnsi="Times New Roman" w:cs="Times New Roman"/>
                <w:bCs/>
                <w:kern w:val="3"/>
                <w:sz w:val="24"/>
                <w:szCs w:val="24"/>
                <w:lang w:val="tt-RU"/>
              </w:rPr>
              <w:t>“</w:t>
            </w:r>
            <w:r w:rsidRPr="00B63519">
              <w:rPr>
                <w:rFonts w:ascii="Times New Roman" w:eastAsia="Times New Roman" w:hAnsi="Times New Roman" w:cs="Times New Roman"/>
                <w:bCs/>
                <w:kern w:val="3"/>
                <w:sz w:val="24"/>
                <w:szCs w:val="24"/>
              </w:rPr>
              <w:t>Танцуй веселей</w:t>
            </w:r>
            <w:r w:rsidRPr="00B63519">
              <w:rPr>
                <w:rFonts w:ascii="Times New Roman" w:eastAsia="Times New Roman" w:hAnsi="Times New Roman" w:cs="Times New Roman"/>
                <w:bCs/>
                <w:kern w:val="3"/>
                <w:sz w:val="24"/>
                <w:szCs w:val="24"/>
                <w:lang w:val="tt-RU"/>
              </w:rPr>
              <w:t>”</w:t>
            </w:r>
            <w:r w:rsidRPr="00B63519">
              <w:rPr>
                <w:rFonts w:ascii="Times New Roman" w:eastAsia="Times New Roman" w:hAnsi="Times New Roman" w:cs="Times New Roman"/>
                <w:bCs/>
                <w:kern w:val="3"/>
                <w:sz w:val="24"/>
                <w:szCs w:val="24"/>
              </w:rPr>
              <w:t xml:space="preserve"> З. Г. Ибрагимова.-Казан: «Халкыбыз</w:t>
            </w:r>
            <w:r w:rsidR="004E7D83" w:rsidRPr="00B63519">
              <w:rPr>
                <w:rFonts w:ascii="Times New Roman" w:eastAsia="Times New Roman" w:hAnsi="Times New Roman" w:cs="Times New Roman"/>
                <w:bCs/>
                <w:kern w:val="3"/>
                <w:sz w:val="24"/>
                <w:szCs w:val="24"/>
              </w:rPr>
              <w:t xml:space="preserve"> </w:t>
            </w:r>
            <w:r w:rsidRPr="00B63519">
              <w:rPr>
                <w:rFonts w:ascii="Times New Roman" w:eastAsia="Times New Roman" w:hAnsi="Times New Roman" w:cs="Times New Roman"/>
                <w:bCs/>
                <w:kern w:val="3"/>
                <w:sz w:val="24"/>
                <w:szCs w:val="24"/>
              </w:rPr>
              <w:t>мирасы» 2012г.</w:t>
            </w:r>
          </w:p>
        </w:tc>
      </w:tr>
      <w:tr w:rsidR="009626D9" w:rsidRPr="00797602" w:rsidTr="00A36EB2">
        <w:trPr>
          <w:trHeight w:val="405"/>
        </w:trPr>
        <w:tc>
          <w:tcPr>
            <w:tcW w:w="993"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Сөйләм үсеше</w:t>
            </w:r>
          </w:p>
        </w:tc>
        <w:tc>
          <w:tcPr>
            <w:tcW w:w="1134"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Сөйләм телен үстерү</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Матур әдәбият уку</w:t>
            </w:r>
          </w:p>
        </w:tc>
        <w:tc>
          <w:tcPr>
            <w:tcW w:w="1701"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Матур әдәбият белән таныштыру</w:t>
            </w:r>
          </w:p>
        </w:tc>
        <w:tc>
          <w:tcPr>
            <w:tcW w:w="6662" w:type="dxa"/>
          </w:tcPr>
          <w:p w:rsidR="009626D9" w:rsidRPr="00B63519" w:rsidRDefault="009626D9" w:rsidP="004E7D83">
            <w:pPr>
              <w:tabs>
                <w:tab w:val="left" w:pos="3142"/>
              </w:tabs>
              <w:spacing w:after="0" w:line="240" w:lineRule="auto"/>
              <w:jc w:val="both"/>
              <w:rPr>
                <w:rFonts w:ascii="Times New Roman" w:eastAsia="Calibri" w:hAnsi="Times New Roman" w:cs="Times New Roman"/>
                <w:sz w:val="24"/>
                <w:szCs w:val="24"/>
                <w:shd w:val="clear" w:color="auto" w:fill="FFFFFF"/>
                <w:lang w:eastAsia="ru-RU"/>
              </w:rPr>
            </w:pPr>
            <w:r w:rsidRPr="00B63519">
              <w:rPr>
                <w:rFonts w:ascii="Times New Roman" w:eastAsia="Calibri" w:hAnsi="Times New Roman" w:cs="Times New Roman"/>
                <w:sz w:val="24"/>
                <w:szCs w:val="24"/>
                <w:shd w:val="clear" w:color="auto" w:fill="FFFFFF"/>
                <w:lang w:eastAsia="ru-RU"/>
              </w:rPr>
              <w:t xml:space="preserve">Гербова В.В.. Развитие речи в детском саду. Программа и методические рекомендации – </w:t>
            </w:r>
            <w:r w:rsidRPr="00B63519">
              <w:rPr>
                <w:rFonts w:ascii="Times New Roman" w:eastAsia="Calibri" w:hAnsi="Times New Roman" w:cs="Times New Roman"/>
                <w:sz w:val="24"/>
                <w:szCs w:val="24"/>
                <w:lang w:eastAsia="ru-RU"/>
              </w:rPr>
              <w:t>М.: Мозаика-Синтез, 2010.</w:t>
            </w:r>
          </w:p>
          <w:p w:rsidR="009626D9" w:rsidRPr="00B63519" w:rsidRDefault="009626D9" w:rsidP="004E7D83">
            <w:pPr>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rPr>
              <w:t>В.В. Гербова «Занятия по развитию речи в</w:t>
            </w:r>
            <w:r w:rsidRPr="00B63519">
              <w:rPr>
                <w:rFonts w:ascii="Times New Roman" w:eastAsia="Times New Roman" w:hAnsi="Times New Roman" w:cs="Times New Roman"/>
                <w:sz w:val="24"/>
                <w:szCs w:val="24"/>
                <w:lang w:val="tt-RU"/>
              </w:rPr>
              <w:t xml:space="preserve">о второй младшей </w:t>
            </w:r>
            <w:r w:rsidRPr="00B63519">
              <w:rPr>
                <w:rFonts w:ascii="Times New Roman" w:eastAsia="Times New Roman" w:hAnsi="Times New Roman" w:cs="Times New Roman"/>
                <w:sz w:val="24"/>
                <w:szCs w:val="24"/>
              </w:rPr>
              <w:t xml:space="preserve"> группе детского сада». Планы занятий. – М.: Мозаика – Синтез, 2011.</w:t>
            </w:r>
          </w:p>
          <w:p w:rsidR="009626D9" w:rsidRPr="00B63519" w:rsidRDefault="009626D9" w:rsidP="004E7D83">
            <w:pPr>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 xml:space="preserve">«Программа развития речи детей дошкольного возраста в детском саду» О.С.Ушакова, 2013г. </w:t>
            </w:r>
          </w:p>
          <w:p w:rsidR="009626D9" w:rsidRPr="00B63519" w:rsidRDefault="009626D9" w:rsidP="004E7D83">
            <w:pPr>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«Занятия по развитию речи» В.В.Гербова, 2008г. «Комплексные занятия» О.С.Ушакова, Т.М.Бондаренко, 2007г.</w:t>
            </w:r>
          </w:p>
          <w:p w:rsidR="009626D9" w:rsidRPr="00B63519" w:rsidRDefault="009626D9" w:rsidP="004E7D83">
            <w:pPr>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Наглядно-дидактические пособия</w:t>
            </w:r>
          </w:p>
          <w:p w:rsidR="009626D9" w:rsidRPr="00B63519" w:rsidRDefault="009626D9" w:rsidP="004E7D83">
            <w:pPr>
              <w:widowControl w:val="0"/>
              <w:suppressAutoHyphens/>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 xml:space="preserve">Гербова В. В.. Приобщение детей к художественной </w:t>
            </w:r>
            <w:r w:rsidRPr="00B63519">
              <w:rPr>
                <w:rFonts w:ascii="Times New Roman" w:eastAsia="Times New Roman" w:hAnsi="Times New Roman" w:cs="Times New Roman"/>
                <w:sz w:val="24"/>
                <w:szCs w:val="24"/>
              </w:rPr>
              <w:lastRenderedPageBreak/>
              <w:t>литературе. Программа и методические рекомендации. М: Мозаика-Синтез,2005</w:t>
            </w:r>
          </w:p>
          <w:p w:rsidR="009626D9" w:rsidRPr="00B63519" w:rsidRDefault="009626D9" w:rsidP="004E7D83">
            <w:pPr>
              <w:widowControl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rPr>
              <w:t>«Книга для чтения в детском саду и дома» Хрестоматия. 2-4 года / В.В. Гербова, Н.П. Ильчук и др. – М., 2005.</w:t>
            </w:r>
          </w:p>
          <w:p w:rsidR="009626D9" w:rsidRPr="00B63519" w:rsidRDefault="009626D9" w:rsidP="004E7D83">
            <w:pPr>
              <w:widowControl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«Туган телдә сөйләшәбез” Ф.В.Хазратова, Шарафетдинова З.Г., Хабибуллина И.Ж., 2013г.</w:t>
            </w:r>
          </w:p>
        </w:tc>
      </w:tr>
      <w:tr w:rsidR="009626D9" w:rsidRPr="004E7D83" w:rsidTr="00A36EB2">
        <w:trPr>
          <w:trHeight w:val="1549"/>
        </w:trPr>
        <w:tc>
          <w:tcPr>
            <w:tcW w:w="993" w:type="dxa"/>
          </w:tcPr>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eastAsia="ru-RU"/>
              </w:rPr>
              <w:lastRenderedPageBreak/>
              <w:t>Физи</w:t>
            </w:r>
            <w:r w:rsidRPr="00B63519">
              <w:rPr>
                <w:rFonts w:ascii="Times New Roman" w:eastAsia="Times New Roman" w:hAnsi="Times New Roman" w:cs="Times New Roman"/>
                <w:sz w:val="24"/>
                <w:szCs w:val="24"/>
                <w:lang w:val="tt-RU" w:eastAsia="ru-RU"/>
              </w:rPr>
              <w:t>к тәрбия үсеше</w:t>
            </w:r>
          </w:p>
          <w:p w:rsidR="009626D9" w:rsidRPr="00B63519" w:rsidRDefault="009626D9" w:rsidP="004E7D83">
            <w:pPr>
              <w:spacing w:after="0" w:line="240" w:lineRule="auto"/>
              <w:rPr>
                <w:rFonts w:ascii="Times New Roman" w:eastAsia="Times New Roman" w:hAnsi="Times New Roman" w:cs="Times New Roman"/>
                <w:sz w:val="24"/>
                <w:szCs w:val="24"/>
                <w:lang w:eastAsia="ru-RU"/>
              </w:rPr>
            </w:pPr>
          </w:p>
        </w:tc>
        <w:tc>
          <w:tcPr>
            <w:tcW w:w="1134" w:type="dxa"/>
          </w:tcPr>
          <w:p w:rsidR="009626D9" w:rsidRPr="00B63519" w:rsidRDefault="009626D9" w:rsidP="004E7D83">
            <w:pPr>
              <w:spacing w:after="0" w:line="240" w:lineRule="auto"/>
              <w:rPr>
                <w:rFonts w:ascii="Times New Roman" w:eastAsia="Times New Roman" w:hAnsi="Times New Roman" w:cs="Times New Roman"/>
                <w:sz w:val="24"/>
                <w:szCs w:val="24"/>
                <w:lang w:eastAsia="ru-RU"/>
              </w:rPr>
            </w:pPr>
            <w:r w:rsidRPr="00B63519">
              <w:rPr>
                <w:rFonts w:ascii="Times New Roman" w:eastAsia="Times New Roman" w:hAnsi="Times New Roman" w:cs="Times New Roman"/>
                <w:sz w:val="24"/>
                <w:szCs w:val="24"/>
                <w:lang w:eastAsia="ru-RU"/>
              </w:rPr>
              <w:t>Здоровый образ жизни</w:t>
            </w:r>
          </w:p>
          <w:p w:rsidR="009626D9" w:rsidRPr="00B63519" w:rsidRDefault="009626D9" w:rsidP="004E7D83">
            <w:pPr>
              <w:spacing w:after="0" w:line="240" w:lineRule="auto"/>
              <w:rPr>
                <w:rFonts w:ascii="Times New Roman" w:eastAsia="Times New Roman" w:hAnsi="Times New Roman" w:cs="Times New Roman"/>
                <w:sz w:val="24"/>
                <w:szCs w:val="24"/>
                <w:lang w:eastAsia="ru-RU"/>
              </w:rPr>
            </w:pPr>
            <w:r w:rsidRPr="00B63519">
              <w:rPr>
                <w:rFonts w:ascii="Times New Roman" w:eastAsia="Times New Roman" w:hAnsi="Times New Roman" w:cs="Times New Roman"/>
                <w:sz w:val="24"/>
                <w:szCs w:val="24"/>
                <w:lang w:eastAsia="ru-RU"/>
              </w:rPr>
              <w:t>движения</w:t>
            </w:r>
          </w:p>
        </w:tc>
        <w:tc>
          <w:tcPr>
            <w:tcW w:w="1701" w:type="dxa"/>
          </w:tcPr>
          <w:p w:rsidR="009626D9" w:rsidRPr="00B63519" w:rsidRDefault="009626D9" w:rsidP="004E7D83">
            <w:pPr>
              <w:spacing w:after="0" w:line="240" w:lineRule="auto"/>
              <w:rPr>
                <w:rFonts w:ascii="Times New Roman" w:eastAsia="Times New Roman" w:hAnsi="Times New Roman" w:cs="Times New Roman"/>
                <w:sz w:val="24"/>
                <w:szCs w:val="24"/>
                <w:lang w:eastAsia="ru-RU"/>
              </w:rPr>
            </w:pPr>
            <w:r w:rsidRPr="00B63519">
              <w:rPr>
                <w:rFonts w:ascii="Times New Roman" w:eastAsia="Times New Roman" w:hAnsi="Times New Roman" w:cs="Times New Roman"/>
                <w:sz w:val="24"/>
                <w:szCs w:val="24"/>
                <w:lang w:eastAsia="ru-RU"/>
              </w:rPr>
              <w:t>Физ</w:t>
            </w:r>
            <w:r w:rsidRPr="00B63519">
              <w:rPr>
                <w:rFonts w:ascii="Times New Roman" w:eastAsia="Times New Roman" w:hAnsi="Times New Roman" w:cs="Times New Roman"/>
                <w:sz w:val="24"/>
                <w:szCs w:val="24"/>
                <w:lang w:val="tt-RU" w:eastAsia="ru-RU"/>
              </w:rPr>
              <w:t xml:space="preserve">ик </w:t>
            </w:r>
            <w:r w:rsidRPr="00B63519">
              <w:rPr>
                <w:rFonts w:ascii="Times New Roman" w:eastAsia="Times New Roman" w:hAnsi="Times New Roman" w:cs="Times New Roman"/>
                <w:sz w:val="24"/>
                <w:szCs w:val="24"/>
                <w:lang w:eastAsia="ru-RU"/>
              </w:rPr>
              <w:t>культура</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Төп хәрәкәтләр</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eastAsia="ru-RU"/>
              </w:rPr>
              <w:t>Спорт</w:t>
            </w:r>
            <w:r w:rsidRPr="00B63519">
              <w:rPr>
                <w:rFonts w:ascii="Times New Roman" w:eastAsia="Times New Roman" w:hAnsi="Times New Roman" w:cs="Times New Roman"/>
                <w:sz w:val="24"/>
                <w:szCs w:val="24"/>
                <w:lang w:val="tt-RU" w:eastAsia="ru-RU"/>
              </w:rPr>
              <w:t>күнегүләре</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eastAsia="ru-RU"/>
              </w:rPr>
              <w:t xml:space="preserve">Спорт </w:t>
            </w:r>
            <w:r w:rsidRPr="00B63519">
              <w:rPr>
                <w:rFonts w:ascii="Times New Roman" w:eastAsia="Times New Roman" w:hAnsi="Times New Roman" w:cs="Times New Roman"/>
                <w:sz w:val="24"/>
                <w:szCs w:val="24"/>
                <w:lang w:val="tt-RU" w:eastAsia="ru-RU"/>
              </w:rPr>
              <w:t>уеннары</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Хәрәкәтле уеннар</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Физкультур-сәламәтләндерү эшчәнлеге</w:t>
            </w:r>
          </w:p>
          <w:p w:rsidR="009626D9" w:rsidRPr="00B63519" w:rsidRDefault="009626D9" w:rsidP="004E7D83">
            <w:pPr>
              <w:spacing w:after="0" w:line="240" w:lineRule="auto"/>
              <w:rPr>
                <w:rFonts w:ascii="Times New Roman" w:eastAsia="Times New Roman" w:hAnsi="Times New Roman" w:cs="Times New Roman"/>
                <w:sz w:val="24"/>
                <w:szCs w:val="24"/>
                <w:lang w:val="tt-RU" w:eastAsia="ru-RU"/>
              </w:rPr>
            </w:pPr>
            <w:r w:rsidRPr="00B63519">
              <w:rPr>
                <w:rFonts w:ascii="Times New Roman" w:eastAsia="Times New Roman" w:hAnsi="Times New Roman" w:cs="Times New Roman"/>
                <w:sz w:val="24"/>
                <w:szCs w:val="24"/>
                <w:lang w:val="tt-RU" w:eastAsia="ru-RU"/>
              </w:rPr>
              <w:t>Культура-гигиена күнекмәләре</w:t>
            </w:r>
          </w:p>
        </w:tc>
        <w:tc>
          <w:tcPr>
            <w:tcW w:w="6662" w:type="dxa"/>
          </w:tcPr>
          <w:p w:rsidR="009626D9" w:rsidRPr="00B63519" w:rsidRDefault="009626D9" w:rsidP="004E7D83">
            <w:pPr>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«Физкультурные занятия в детском саду» Л.И.Пензулаева, 2009-2010г.</w:t>
            </w:r>
          </w:p>
          <w:p w:rsidR="009626D9" w:rsidRPr="00B63519" w:rsidRDefault="009626D9" w:rsidP="004E7D83">
            <w:pPr>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Новикова И.М. Формирование представлений о здоровом образе жизни у дошкольников.- М: Мозаика-Синтез, 2010</w:t>
            </w:r>
          </w:p>
          <w:p w:rsidR="009626D9" w:rsidRPr="00B63519" w:rsidRDefault="009626D9" w:rsidP="004E7D83">
            <w:pPr>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Пензулаева Л.И. Оздоровительная гимнастика для детей 3-7 лет.- М: Мозаика-Синтез, 2010</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b/>
                <w:sz w:val="24"/>
                <w:szCs w:val="24"/>
                <w:lang w:val="tt-RU"/>
              </w:rPr>
            </w:pPr>
            <w:r w:rsidRPr="00B63519">
              <w:rPr>
                <w:rFonts w:ascii="Times New Roman" w:eastAsia="Times New Roman" w:hAnsi="Times New Roman" w:cs="Times New Roman"/>
                <w:b/>
                <w:sz w:val="24"/>
                <w:szCs w:val="24"/>
                <w:lang w:val="tt-RU"/>
              </w:rPr>
              <w:t xml:space="preserve">МРК </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1.К.В Закирова “Уйный уйный үсәбез” “Мәгариф” нәшрияты, Казан . 2005 ел</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2. Нәкый Исәнбәт “Нәниләр шатлана” Татарстан китап нәшрияты Казан..</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3. Р. Ягъфәров “Татар халык уеннары” “Мәгариф” нәшрияты, Казан .2002 ел</w:t>
            </w:r>
          </w:p>
          <w:p w:rsidR="009626D9" w:rsidRPr="00B63519" w:rsidRDefault="009626D9" w:rsidP="004E7D83">
            <w:pPr>
              <w:widowControl w:val="0"/>
              <w:suppressAutoHyphens/>
              <w:spacing w:after="0" w:line="240" w:lineRule="auto"/>
              <w:jc w:val="both"/>
              <w:rPr>
                <w:rFonts w:ascii="Times New Roman" w:eastAsia="Times New Roman" w:hAnsi="Times New Roman" w:cs="Times New Roman"/>
                <w:sz w:val="24"/>
                <w:szCs w:val="24"/>
                <w:lang w:val="tt-RU"/>
              </w:rPr>
            </w:pPr>
          </w:p>
        </w:tc>
      </w:tr>
      <w:tr w:rsidR="009626D9" w:rsidRPr="00797602" w:rsidTr="00A36EB2">
        <w:trPr>
          <w:trHeight w:val="557"/>
        </w:trPr>
        <w:tc>
          <w:tcPr>
            <w:tcW w:w="993" w:type="dxa"/>
          </w:tcPr>
          <w:p w:rsidR="009626D9" w:rsidRPr="00B63519" w:rsidRDefault="009626D9" w:rsidP="004E7D83">
            <w:pPr>
              <w:autoSpaceDE w:val="0"/>
              <w:autoSpaceDN w:val="0"/>
              <w:adjustRightInd w:val="0"/>
              <w:spacing w:after="0" w:line="240" w:lineRule="auto"/>
              <w:rPr>
                <w:rFonts w:ascii="Times New Roman" w:eastAsia="Times New Roman" w:hAnsi="Times New Roman" w:cs="Times New Roman"/>
                <w:b/>
                <w:color w:val="44546A"/>
                <w:sz w:val="24"/>
                <w:szCs w:val="24"/>
              </w:rPr>
            </w:pPr>
            <w:r w:rsidRPr="00B63519">
              <w:rPr>
                <w:rFonts w:ascii="Times New Roman" w:eastAsia="Times New Roman" w:hAnsi="Times New Roman" w:cs="Times New Roman"/>
                <w:b/>
                <w:color w:val="44546A"/>
                <w:sz w:val="24"/>
                <w:szCs w:val="24"/>
                <w:lang w:val="tt-RU"/>
              </w:rPr>
              <w:t>Милли-</w:t>
            </w:r>
            <w:r w:rsidRPr="00B63519">
              <w:rPr>
                <w:rFonts w:ascii="Times New Roman" w:eastAsia="Times New Roman" w:hAnsi="Times New Roman" w:cs="Times New Roman"/>
                <w:b/>
                <w:color w:val="44546A"/>
                <w:sz w:val="24"/>
                <w:szCs w:val="24"/>
              </w:rPr>
              <w:t>региональ компонент.</w:t>
            </w:r>
          </w:p>
        </w:tc>
        <w:tc>
          <w:tcPr>
            <w:tcW w:w="1134" w:type="dxa"/>
          </w:tcPr>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p>
        </w:tc>
        <w:tc>
          <w:tcPr>
            <w:tcW w:w="1701" w:type="dxa"/>
          </w:tcPr>
          <w:p w:rsidR="009626D9" w:rsidRPr="00B63519" w:rsidRDefault="009626D9" w:rsidP="004E7D83">
            <w:pPr>
              <w:spacing w:after="0" w:line="240" w:lineRule="auto"/>
              <w:rPr>
                <w:rFonts w:ascii="Times New Roman" w:eastAsia="Times New Roman" w:hAnsi="Times New Roman" w:cs="Times New Roman"/>
                <w:sz w:val="24"/>
                <w:szCs w:val="24"/>
                <w:lang w:eastAsia="ru-RU"/>
              </w:rPr>
            </w:pPr>
          </w:p>
        </w:tc>
        <w:tc>
          <w:tcPr>
            <w:tcW w:w="6662" w:type="dxa"/>
          </w:tcPr>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К.В.Закирова, Р.Ə. Кадыйрова «Əхлак</w:t>
            </w:r>
            <w:r w:rsidR="00BC1FA0" w:rsidRPr="00B63519">
              <w:rPr>
                <w:rFonts w:ascii="Times New Roman" w:eastAsia="Times New Roman" w:hAnsi="Times New Roman" w:cs="Times New Roman"/>
                <w:sz w:val="24"/>
                <w:szCs w:val="24"/>
                <w:lang w:val="tt-RU"/>
              </w:rPr>
              <w:t xml:space="preserve"> </w:t>
            </w:r>
            <w:r w:rsidRPr="00B63519">
              <w:rPr>
                <w:rFonts w:ascii="Times New Roman" w:eastAsia="Times New Roman" w:hAnsi="Times New Roman" w:cs="Times New Roman"/>
                <w:sz w:val="24"/>
                <w:szCs w:val="24"/>
                <w:lang w:val="tt-RU"/>
              </w:rPr>
              <w:t>нигезе – матур</w:t>
            </w:r>
            <w:r w:rsidR="00BC1FA0" w:rsidRPr="00B63519">
              <w:rPr>
                <w:rFonts w:ascii="Times New Roman" w:eastAsia="Times New Roman" w:hAnsi="Times New Roman" w:cs="Times New Roman"/>
                <w:sz w:val="24"/>
                <w:szCs w:val="24"/>
                <w:lang w:val="tt-RU"/>
              </w:rPr>
              <w:t xml:space="preserve"> </w:t>
            </w:r>
            <w:r w:rsidRPr="00B63519">
              <w:rPr>
                <w:rFonts w:ascii="Times New Roman" w:eastAsia="Times New Roman" w:hAnsi="Times New Roman" w:cs="Times New Roman"/>
                <w:sz w:val="24"/>
                <w:szCs w:val="24"/>
                <w:lang w:val="tt-RU"/>
              </w:rPr>
              <w:t>гадəт». Казан. «Мəгариф» нəшрияты. 2004 ел.</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 xml:space="preserve">Г.З. Гарəфиева «Сөмбелəне кем белə?». </w:t>
            </w:r>
            <w:r w:rsidRPr="00B63519">
              <w:rPr>
                <w:rFonts w:ascii="Times New Roman" w:eastAsia="Times New Roman" w:hAnsi="Times New Roman" w:cs="Times New Roman"/>
                <w:sz w:val="24"/>
                <w:szCs w:val="24"/>
              </w:rPr>
              <w:t>Казан. «Хəтер» нəшрияты, 2003 ел.</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u w:val="single"/>
                <w:lang w:val="tt-RU"/>
              </w:rPr>
            </w:pPr>
            <w:r w:rsidRPr="00B63519">
              <w:rPr>
                <w:rFonts w:ascii="Times New Roman" w:eastAsia="Times New Roman" w:hAnsi="Times New Roman" w:cs="Times New Roman"/>
                <w:sz w:val="24"/>
                <w:szCs w:val="24"/>
                <w:u w:val="single"/>
              </w:rPr>
              <w:t>Методические пособия</w:t>
            </w:r>
            <w:r w:rsidRPr="00B63519">
              <w:rPr>
                <w:rFonts w:ascii="Times New Roman" w:eastAsia="Times New Roman" w:hAnsi="Times New Roman" w:cs="Times New Roman"/>
                <w:sz w:val="24"/>
                <w:szCs w:val="24"/>
                <w:u w:val="single"/>
                <w:lang w:val="tt-RU"/>
              </w:rPr>
              <w:t>:</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Закирова К.В..  Балалар</w:t>
            </w:r>
            <w:r w:rsidR="00BC1FA0" w:rsidRPr="00B63519">
              <w:rPr>
                <w:rFonts w:ascii="Times New Roman" w:eastAsia="Times New Roman" w:hAnsi="Times New Roman" w:cs="Times New Roman"/>
                <w:sz w:val="24"/>
                <w:szCs w:val="24"/>
                <w:lang w:val="tt-RU"/>
              </w:rPr>
              <w:t xml:space="preserve"> </w:t>
            </w:r>
            <w:r w:rsidRPr="00B63519">
              <w:rPr>
                <w:rFonts w:ascii="Times New Roman" w:eastAsia="Times New Roman" w:hAnsi="Times New Roman" w:cs="Times New Roman"/>
                <w:sz w:val="24"/>
                <w:szCs w:val="24"/>
                <w:lang w:val="tt-RU"/>
              </w:rPr>
              <w:t>бакчасы</w:t>
            </w:r>
            <w:r w:rsidR="00BC1FA0" w:rsidRPr="00B63519">
              <w:rPr>
                <w:rFonts w:ascii="Times New Roman" w:eastAsia="Times New Roman" w:hAnsi="Times New Roman" w:cs="Times New Roman"/>
                <w:sz w:val="24"/>
                <w:szCs w:val="24"/>
                <w:lang w:val="tt-RU"/>
              </w:rPr>
              <w:t xml:space="preserve"> </w:t>
            </w:r>
            <w:r w:rsidRPr="00B63519">
              <w:rPr>
                <w:rFonts w:ascii="Times New Roman" w:eastAsia="Times New Roman" w:hAnsi="Times New Roman" w:cs="Times New Roman"/>
                <w:sz w:val="24"/>
                <w:szCs w:val="24"/>
                <w:lang w:val="tt-RU"/>
              </w:rPr>
              <w:t>тәрбиячеләре</w:t>
            </w:r>
            <w:r w:rsidR="00BC1FA0" w:rsidRPr="00B63519">
              <w:rPr>
                <w:rFonts w:ascii="Times New Roman" w:eastAsia="Times New Roman" w:hAnsi="Times New Roman" w:cs="Times New Roman"/>
                <w:sz w:val="24"/>
                <w:szCs w:val="24"/>
                <w:lang w:val="tt-RU"/>
              </w:rPr>
              <w:t xml:space="preserve"> </w:t>
            </w:r>
            <w:r w:rsidRPr="00B63519">
              <w:rPr>
                <w:rFonts w:ascii="Times New Roman" w:eastAsia="Times New Roman" w:hAnsi="Times New Roman" w:cs="Times New Roman"/>
                <w:sz w:val="24"/>
                <w:szCs w:val="24"/>
                <w:lang w:val="tt-RU"/>
              </w:rPr>
              <w:t>һәм</w:t>
            </w:r>
            <w:r w:rsidR="00BC1FA0" w:rsidRPr="00B63519">
              <w:rPr>
                <w:rFonts w:ascii="Times New Roman" w:eastAsia="Times New Roman" w:hAnsi="Times New Roman" w:cs="Times New Roman"/>
                <w:sz w:val="24"/>
                <w:szCs w:val="24"/>
                <w:lang w:val="tt-RU"/>
              </w:rPr>
              <w:t xml:space="preserve"> </w:t>
            </w:r>
            <w:r w:rsidRPr="00B63519">
              <w:rPr>
                <w:rFonts w:ascii="Times New Roman" w:eastAsia="Times New Roman" w:hAnsi="Times New Roman" w:cs="Times New Roman"/>
                <w:sz w:val="24"/>
                <w:szCs w:val="24"/>
                <w:lang w:val="tt-RU"/>
              </w:rPr>
              <w:t>әти-әниләр</w:t>
            </w:r>
            <w:r w:rsidR="00BC1FA0" w:rsidRPr="00B63519">
              <w:rPr>
                <w:rFonts w:ascii="Times New Roman" w:eastAsia="Times New Roman" w:hAnsi="Times New Roman" w:cs="Times New Roman"/>
                <w:sz w:val="24"/>
                <w:szCs w:val="24"/>
                <w:lang w:val="tt-RU"/>
              </w:rPr>
              <w:t xml:space="preserve"> </w:t>
            </w:r>
            <w:r w:rsidRPr="00B63519">
              <w:rPr>
                <w:rFonts w:ascii="Times New Roman" w:eastAsia="Times New Roman" w:hAnsi="Times New Roman" w:cs="Times New Roman"/>
                <w:sz w:val="24"/>
                <w:szCs w:val="24"/>
                <w:lang w:val="tt-RU"/>
              </w:rPr>
              <w:t xml:space="preserve">өчен хрестоматия   “Балачак аланы”. </w:t>
            </w:r>
            <w:r w:rsidRPr="00B63519">
              <w:rPr>
                <w:rFonts w:ascii="Times New Roman" w:eastAsia="Times New Roman" w:hAnsi="Times New Roman" w:cs="Times New Roman"/>
                <w:sz w:val="24"/>
                <w:szCs w:val="24"/>
              </w:rPr>
              <w:t>− Казан, 2011.</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Зарипова З.М.  Белем</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һәм</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тәрбия</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процессында</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милли –төбәк</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компоненты.  −Яр Чаллы, 2000.</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Закирова К.В., Борханова Р.А.   Балалар</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бакчасында</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тәрбия</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һәм</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белем</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бирү (Программаның</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милли – төбәк</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юнәлеше). – Казан, 2009.</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 xml:space="preserve">Закирова К.В. , Муртазина Л.Р. “Балачак – уйнап -көлеп үсәр чак”.- </w:t>
            </w:r>
            <w:r w:rsidRPr="00B63519">
              <w:rPr>
                <w:rFonts w:ascii="Times New Roman" w:eastAsia="Times New Roman" w:hAnsi="Times New Roman" w:cs="Times New Roman"/>
                <w:sz w:val="24"/>
                <w:szCs w:val="24"/>
              </w:rPr>
              <w:t>Казан, 2012.</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 xml:space="preserve">Закирова К.В., Муртазина Л.Р. </w:t>
            </w:r>
            <w:r w:rsidRPr="00B63519">
              <w:rPr>
                <w:rFonts w:ascii="Times New Roman" w:eastAsia="Times New Roman" w:hAnsi="Times New Roman" w:cs="Times New Roman"/>
                <w:sz w:val="24"/>
                <w:szCs w:val="24"/>
                <w:lang w:val="tt-RU"/>
              </w:rPr>
              <w:t>“</w:t>
            </w:r>
            <w:r w:rsidRPr="00B63519">
              <w:rPr>
                <w:rFonts w:ascii="Times New Roman" w:eastAsia="Times New Roman" w:hAnsi="Times New Roman" w:cs="Times New Roman"/>
                <w:sz w:val="24"/>
                <w:szCs w:val="24"/>
              </w:rPr>
              <w:t>Әй, уйныйбыз, уйныйбыз</w:t>
            </w:r>
            <w:r w:rsidRPr="00B63519">
              <w:rPr>
                <w:rFonts w:ascii="Times New Roman" w:eastAsia="Times New Roman" w:hAnsi="Times New Roman" w:cs="Times New Roman"/>
                <w:sz w:val="24"/>
                <w:szCs w:val="24"/>
                <w:lang w:val="tt-RU"/>
              </w:rPr>
              <w:t>”</w:t>
            </w:r>
            <w:r w:rsidRPr="00B63519">
              <w:rPr>
                <w:rFonts w:ascii="Times New Roman" w:eastAsia="Times New Roman" w:hAnsi="Times New Roman" w:cs="Times New Roman"/>
                <w:sz w:val="24"/>
                <w:szCs w:val="24"/>
              </w:rPr>
              <w:t>.- Казан, 2013</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 xml:space="preserve">Зарипова З.М., Исаева Р.С. </w:t>
            </w:r>
            <w:r w:rsidRPr="00B63519">
              <w:rPr>
                <w:rFonts w:ascii="Times New Roman" w:eastAsia="Times New Roman" w:hAnsi="Times New Roman" w:cs="Times New Roman"/>
                <w:sz w:val="24"/>
                <w:szCs w:val="24"/>
                <w:lang w:val="tt-RU"/>
              </w:rPr>
              <w:t>“</w:t>
            </w:r>
            <w:r w:rsidRPr="00B63519">
              <w:rPr>
                <w:rFonts w:ascii="Times New Roman" w:eastAsia="Times New Roman" w:hAnsi="Times New Roman" w:cs="Times New Roman"/>
                <w:sz w:val="24"/>
                <w:szCs w:val="24"/>
              </w:rPr>
              <w:t>Үстерешле</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уен».- Казан, 2013.</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rPr>
              <w:t xml:space="preserve">Ибрагимова З.Г. </w:t>
            </w:r>
            <w:r w:rsidRPr="00B63519">
              <w:rPr>
                <w:rFonts w:ascii="Times New Roman" w:eastAsia="Times New Roman" w:hAnsi="Times New Roman" w:cs="Times New Roman"/>
                <w:sz w:val="24"/>
                <w:szCs w:val="24"/>
                <w:lang w:val="tt-RU"/>
              </w:rPr>
              <w:t>“</w:t>
            </w:r>
            <w:r w:rsidRPr="00B63519">
              <w:rPr>
                <w:rFonts w:ascii="Times New Roman" w:eastAsia="Times New Roman" w:hAnsi="Times New Roman" w:cs="Times New Roman"/>
                <w:sz w:val="24"/>
                <w:szCs w:val="24"/>
              </w:rPr>
              <w:t>Шома бас</w:t>
            </w:r>
            <w:r w:rsidRPr="00B63519">
              <w:rPr>
                <w:rFonts w:ascii="Times New Roman" w:eastAsia="Times New Roman" w:hAnsi="Times New Roman" w:cs="Times New Roman"/>
                <w:sz w:val="24"/>
                <w:szCs w:val="24"/>
                <w:lang w:val="tt-RU"/>
              </w:rPr>
              <w:t>”</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Насырова Г.В., Бабынина.Т.Ф. « В мире национальных культур».  - Н. Челны -2008.</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Нурзия Сергеева  «Татар сынлы</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сәнгате». – Казань, 2008.</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u w:val="single"/>
              </w:rPr>
            </w:pPr>
            <w:r w:rsidRPr="00B63519">
              <w:rPr>
                <w:rFonts w:ascii="Times New Roman" w:eastAsia="Times New Roman" w:hAnsi="Times New Roman" w:cs="Times New Roman"/>
                <w:sz w:val="24"/>
                <w:szCs w:val="24"/>
                <w:u w:val="single"/>
              </w:rPr>
              <w:t>Наглядно – демонстрационный материал:</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Т</w:t>
            </w:r>
            <w:r w:rsidRPr="00B63519">
              <w:rPr>
                <w:rFonts w:ascii="Times New Roman" w:eastAsia="Times New Roman" w:hAnsi="Times New Roman" w:cs="Times New Roman"/>
                <w:sz w:val="24"/>
                <w:szCs w:val="24"/>
              </w:rPr>
              <w:t xml:space="preserve">атар </w:t>
            </w:r>
            <w:r w:rsidRPr="00B63519">
              <w:rPr>
                <w:rFonts w:ascii="Times New Roman" w:eastAsia="Times New Roman" w:hAnsi="Times New Roman" w:cs="Times New Roman"/>
                <w:sz w:val="24"/>
                <w:szCs w:val="24"/>
                <w:lang w:val="tt-RU"/>
              </w:rPr>
              <w:t>һәм</w:t>
            </w:r>
            <w:r w:rsidRPr="00B63519">
              <w:rPr>
                <w:rFonts w:ascii="Times New Roman" w:eastAsia="Times New Roman" w:hAnsi="Times New Roman" w:cs="Times New Roman"/>
                <w:sz w:val="24"/>
                <w:szCs w:val="24"/>
              </w:rPr>
              <w:t xml:space="preserve"> рус </w:t>
            </w:r>
            <w:r w:rsidRPr="00B63519">
              <w:rPr>
                <w:rFonts w:ascii="Times New Roman" w:eastAsia="Times New Roman" w:hAnsi="Times New Roman" w:cs="Times New Roman"/>
                <w:sz w:val="24"/>
                <w:szCs w:val="24"/>
                <w:lang w:val="tt-RU"/>
              </w:rPr>
              <w:t>милли киемендәге курчаклар</w:t>
            </w:r>
            <w:r w:rsidRPr="00B63519">
              <w:rPr>
                <w:rFonts w:ascii="Times New Roman" w:eastAsia="Times New Roman" w:hAnsi="Times New Roman" w:cs="Times New Roman"/>
                <w:sz w:val="24"/>
                <w:szCs w:val="24"/>
              </w:rPr>
              <w:t>.</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Туган шәһәр турында материал</w:t>
            </w:r>
            <w:r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lang w:val="tt-RU"/>
              </w:rPr>
              <w:t>Яр</w:t>
            </w:r>
            <w:r w:rsidRPr="00B63519">
              <w:rPr>
                <w:rFonts w:ascii="Times New Roman" w:eastAsia="Times New Roman" w:hAnsi="Times New Roman" w:cs="Times New Roman"/>
                <w:sz w:val="24"/>
                <w:szCs w:val="24"/>
              </w:rPr>
              <w:t xml:space="preserve"> Ч</w:t>
            </w:r>
            <w:r w:rsidRPr="00B63519">
              <w:rPr>
                <w:rFonts w:ascii="Times New Roman" w:eastAsia="Times New Roman" w:hAnsi="Times New Roman" w:cs="Times New Roman"/>
                <w:sz w:val="24"/>
                <w:szCs w:val="24"/>
                <w:lang w:val="tt-RU"/>
              </w:rPr>
              <w:t>а</w:t>
            </w:r>
            <w:r w:rsidRPr="00B63519">
              <w:rPr>
                <w:rFonts w:ascii="Times New Roman" w:eastAsia="Times New Roman" w:hAnsi="Times New Roman" w:cs="Times New Roman"/>
                <w:sz w:val="24"/>
                <w:szCs w:val="24"/>
              </w:rPr>
              <w:t>л</w:t>
            </w:r>
            <w:r w:rsidRPr="00B63519">
              <w:rPr>
                <w:rFonts w:ascii="Times New Roman" w:eastAsia="Times New Roman" w:hAnsi="Times New Roman" w:cs="Times New Roman"/>
                <w:sz w:val="24"/>
                <w:szCs w:val="24"/>
                <w:lang w:val="tt-RU"/>
              </w:rPr>
              <w:t>лы шәһәре</w:t>
            </w:r>
            <w:r w:rsidRPr="00B63519">
              <w:rPr>
                <w:rFonts w:ascii="Times New Roman" w:eastAsia="Times New Roman" w:hAnsi="Times New Roman" w:cs="Times New Roman"/>
                <w:sz w:val="24"/>
                <w:szCs w:val="24"/>
              </w:rPr>
              <w:t>) Татарстан</w:t>
            </w:r>
            <w:r w:rsidRPr="00B63519">
              <w:rPr>
                <w:rFonts w:ascii="Times New Roman" w:eastAsia="Times New Roman" w:hAnsi="Times New Roman" w:cs="Times New Roman"/>
                <w:sz w:val="24"/>
                <w:szCs w:val="24"/>
                <w:lang w:val="tt-RU"/>
              </w:rPr>
              <w:t xml:space="preserve"> республикасы шәһәрләре турында материал</w:t>
            </w:r>
            <w:r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lang w:val="tt-RU"/>
              </w:rPr>
              <w:t>Әлмәт</w:t>
            </w:r>
            <w:r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lang w:val="tt-RU"/>
              </w:rPr>
              <w:t>Түбән Кама</w:t>
            </w:r>
            <w:r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lang w:val="tt-RU"/>
              </w:rPr>
              <w:t>Яшел Үзән</w:t>
            </w:r>
            <w:r w:rsidRPr="00B63519">
              <w:rPr>
                <w:rFonts w:ascii="Times New Roman" w:eastAsia="Times New Roman" w:hAnsi="Times New Roman" w:cs="Times New Roman"/>
                <w:sz w:val="24"/>
                <w:szCs w:val="24"/>
              </w:rPr>
              <w:t>, Б</w:t>
            </w:r>
            <w:r w:rsidRPr="00B63519">
              <w:rPr>
                <w:rFonts w:ascii="Times New Roman" w:eastAsia="Times New Roman" w:hAnsi="Times New Roman" w:cs="Times New Roman"/>
                <w:sz w:val="24"/>
                <w:szCs w:val="24"/>
                <w:lang w:val="tt-RU"/>
              </w:rPr>
              <w:t>өгелмә</w:t>
            </w:r>
            <w:r w:rsidRPr="00B63519">
              <w:rPr>
                <w:rFonts w:ascii="Times New Roman" w:eastAsia="Times New Roman" w:hAnsi="Times New Roman" w:cs="Times New Roman"/>
                <w:sz w:val="24"/>
                <w:szCs w:val="24"/>
              </w:rPr>
              <w:t>, Казан.)</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Туган як турында м</w:t>
            </w:r>
            <w:r w:rsidRPr="00B63519">
              <w:rPr>
                <w:rFonts w:ascii="Times New Roman" w:eastAsia="Times New Roman" w:hAnsi="Times New Roman" w:cs="Times New Roman"/>
                <w:sz w:val="24"/>
                <w:szCs w:val="24"/>
              </w:rPr>
              <w:t>атериал</w:t>
            </w:r>
            <w:r w:rsidR="00BC1FA0"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rPr>
              <w:t xml:space="preserve">«Животные и растения нашего края.»  </w:t>
            </w:r>
            <w:r w:rsidRPr="00B63519">
              <w:rPr>
                <w:rFonts w:ascii="Times New Roman" w:eastAsia="Times New Roman" w:hAnsi="Times New Roman" w:cs="Times New Roman"/>
                <w:sz w:val="24"/>
                <w:szCs w:val="24"/>
                <w:lang w:val="tt-RU"/>
              </w:rPr>
              <w:t>Мәскәү турында и</w:t>
            </w:r>
            <w:r w:rsidRPr="00B63519">
              <w:rPr>
                <w:rFonts w:ascii="Times New Roman" w:eastAsia="Times New Roman" w:hAnsi="Times New Roman" w:cs="Times New Roman"/>
                <w:sz w:val="24"/>
                <w:szCs w:val="24"/>
              </w:rPr>
              <w:t xml:space="preserve">ллюстратив материал </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Г.Тукай А.Алиш, М.Җәлил, татар язучыларының портретлары, аларның әсәрләре һәм татар халык әкиятләре.</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Татар язучылары һәм шагыйрьләренең әсәрләренә иллюстрацияәр</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А. Алиш «Сертотмас үрдәк»</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lastRenderedPageBreak/>
              <w:t>Г. Тукай «Кызыклы шәкерт»</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 А. Алиш «Куян кызы»</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 Г. Тукай «Гали белән кәҗә»</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 Г. Тукай «Кәҗә белән сарык әкияте»</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 Г Тукай «Су анасы»</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rPr>
              <w:t>- Г. Тукай «Безнең гаилә»</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Татар халык бизәкләренең  үрнәкләре.</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u w:val="single"/>
                <w:lang w:val="tt-RU"/>
              </w:rPr>
              <w:t xml:space="preserve">Аудио – видео дисклар: </w:t>
            </w:r>
          </w:p>
          <w:p w:rsidR="009626D9" w:rsidRPr="00B63519" w:rsidRDefault="009626D9" w:rsidP="004E7D83">
            <w:pPr>
              <w:autoSpaceDE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«Тукмар белән Чукмар»,«Ике кыз»,«Куян кызы»,«Су анасы»,«Кәҗә белән сарык»,«Төлке белән каз»,«Алтын бөртекләр»,«Бүләк кемгә», “Агачлар да авырый»,«Сертотмас үрдәк»</w:t>
            </w:r>
          </w:p>
        </w:tc>
      </w:tr>
      <w:tr w:rsidR="009626D9" w:rsidRPr="009626D9" w:rsidTr="00A36EB2">
        <w:trPr>
          <w:trHeight w:val="557"/>
        </w:trPr>
        <w:tc>
          <w:tcPr>
            <w:tcW w:w="993" w:type="dxa"/>
          </w:tcPr>
          <w:p w:rsidR="009626D9" w:rsidRPr="00B63519" w:rsidRDefault="009626D9" w:rsidP="004E7D83">
            <w:pPr>
              <w:autoSpaceDE w:val="0"/>
              <w:autoSpaceDN w:val="0"/>
              <w:adjustRightInd w:val="0"/>
              <w:spacing w:after="0" w:line="240" w:lineRule="auto"/>
              <w:rPr>
                <w:rFonts w:ascii="Times New Roman" w:eastAsia="Times New Roman" w:hAnsi="Times New Roman" w:cs="Times New Roman"/>
                <w:b/>
                <w:sz w:val="24"/>
                <w:szCs w:val="24"/>
                <w:lang w:val="tt-RU"/>
              </w:rPr>
            </w:pPr>
            <w:r w:rsidRPr="00B63519">
              <w:rPr>
                <w:rFonts w:ascii="Times New Roman" w:eastAsia="Times New Roman" w:hAnsi="Times New Roman" w:cs="Times New Roman"/>
                <w:b/>
                <w:sz w:val="24"/>
                <w:szCs w:val="24"/>
                <w:lang w:val="tt-RU"/>
              </w:rPr>
              <w:lastRenderedPageBreak/>
              <w:t>ТР дәүләт телләренә өйрәтү</w:t>
            </w:r>
          </w:p>
          <w:p w:rsidR="009626D9" w:rsidRPr="00B63519" w:rsidRDefault="009626D9" w:rsidP="004E7D83">
            <w:pPr>
              <w:autoSpaceDE w:val="0"/>
              <w:autoSpaceDN w:val="0"/>
              <w:adjustRightInd w:val="0"/>
              <w:spacing w:after="0" w:line="240" w:lineRule="auto"/>
              <w:rPr>
                <w:rFonts w:ascii="Times New Roman" w:eastAsia="Times New Roman" w:hAnsi="Times New Roman" w:cs="Times New Roman"/>
                <w:b/>
                <w:sz w:val="24"/>
                <w:szCs w:val="24"/>
                <w:lang w:val="tt-RU"/>
              </w:rPr>
            </w:pPr>
          </w:p>
          <w:p w:rsidR="009626D9" w:rsidRPr="00B63519" w:rsidRDefault="009626D9" w:rsidP="004E7D83">
            <w:pPr>
              <w:autoSpaceDE w:val="0"/>
              <w:autoSpaceDN w:val="0"/>
              <w:adjustRightInd w:val="0"/>
              <w:spacing w:after="0" w:line="240" w:lineRule="auto"/>
              <w:rPr>
                <w:rFonts w:ascii="Times New Roman" w:eastAsia="Times New Roman" w:hAnsi="Times New Roman" w:cs="Times New Roman"/>
                <w:b/>
                <w:sz w:val="24"/>
                <w:szCs w:val="24"/>
                <w:lang w:val="tt-RU"/>
              </w:rPr>
            </w:pPr>
            <w:r w:rsidRPr="00B63519">
              <w:rPr>
                <w:rFonts w:ascii="Times New Roman" w:eastAsia="Times New Roman" w:hAnsi="Times New Roman" w:cs="Times New Roman"/>
                <w:b/>
                <w:sz w:val="24"/>
                <w:szCs w:val="24"/>
                <w:lang w:val="tt-RU"/>
              </w:rPr>
              <w:t>Укыту-методик комплекты:</w:t>
            </w:r>
          </w:p>
          <w:p w:rsidR="009626D9" w:rsidRPr="00B63519" w:rsidRDefault="009626D9" w:rsidP="004E7D83">
            <w:pPr>
              <w:autoSpaceDE w:val="0"/>
              <w:autoSpaceDN w:val="0"/>
              <w:adjustRightInd w:val="0"/>
              <w:spacing w:after="0" w:line="240" w:lineRule="auto"/>
              <w:rPr>
                <w:rFonts w:ascii="Times New Roman" w:eastAsia="Times New Roman" w:hAnsi="Times New Roman" w:cs="Times New Roman"/>
                <w:b/>
                <w:sz w:val="24"/>
                <w:szCs w:val="24"/>
                <w:lang w:val="tt-RU"/>
              </w:rPr>
            </w:pPr>
          </w:p>
          <w:p w:rsidR="009626D9" w:rsidRPr="00B63519" w:rsidRDefault="009626D9" w:rsidP="004E7D83">
            <w:pPr>
              <w:autoSpaceDE w:val="0"/>
              <w:autoSpaceDN w:val="0"/>
              <w:adjustRightInd w:val="0"/>
              <w:spacing w:after="0" w:line="240" w:lineRule="auto"/>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w:t>
            </w:r>
          </w:p>
        </w:tc>
        <w:tc>
          <w:tcPr>
            <w:tcW w:w="1134" w:type="dxa"/>
          </w:tcPr>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p>
        </w:tc>
        <w:tc>
          <w:tcPr>
            <w:tcW w:w="1701" w:type="dxa"/>
          </w:tcPr>
          <w:p w:rsidR="009626D9" w:rsidRPr="00B63519" w:rsidRDefault="009626D9" w:rsidP="004E7D83">
            <w:pPr>
              <w:spacing w:after="0" w:line="240" w:lineRule="auto"/>
              <w:rPr>
                <w:rFonts w:ascii="Times New Roman" w:eastAsia="Times New Roman" w:hAnsi="Times New Roman" w:cs="Times New Roman"/>
                <w:sz w:val="24"/>
                <w:szCs w:val="24"/>
                <w:lang w:eastAsia="ru-RU"/>
              </w:rPr>
            </w:pPr>
          </w:p>
        </w:tc>
        <w:tc>
          <w:tcPr>
            <w:tcW w:w="6662" w:type="dxa"/>
          </w:tcPr>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b/>
                <w:sz w:val="24"/>
                <w:szCs w:val="24"/>
                <w:lang w:val="tt-RU"/>
              </w:rPr>
            </w:pPr>
            <w:r w:rsidRPr="00B63519">
              <w:rPr>
                <w:rFonts w:ascii="Times New Roman" w:eastAsia="Times New Roman" w:hAnsi="Times New Roman" w:cs="Times New Roman"/>
                <w:b/>
                <w:sz w:val="24"/>
                <w:szCs w:val="24"/>
              </w:rPr>
              <w:t>Татар</w:t>
            </w:r>
            <w:r w:rsidRPr="00B63519">
              <w:rPr>
                <w:rFonts w:ascii="Times New Roman" w:eastAsia="Times New Roman" w:hAnsi="Times New Roman" w:cs="Times New Roman"/>
                <w:b/>
                <w:sz w:val="24"/>
                <w:szCs w:val="24"/>
                <w:lang w:val="tt-RU"/>
              </w:rPr>
              <w:t xml:space="preserve"> теле</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u w:val="single"/>
                <w:lang w:val="tt-RU"/>
              </w:rPr>
            </w:pPr>
            <w:r w:rsidRPr="00B63519">
              <w:rPr>
                <w:rFonts w:ascii="Times New Roman" w:eastAsia="Times New Roman" w:hAnsi="Times New Roman" w:cs="Times New Roman"/>
                <w:sz w:val="24"/>
                <w:szCs w:val="24"/>
                <w:u w:val="single"/>
              </w:rPr>
              <w:t>Методи</w:t>
            </w:r>
            <w:r w:rsidRPr="00B63519">
              <w:rPr>
                <w:rFonts w:ascii="Times New Roman" w:eastAsia="Times New Roman" w:hAnsi="Times New Roman" w:cs="Times New Roman"/>
                <w:sz w:val="24"/>
                <w:szCs w:val="24"/>
                <w:u w:val="single"/>
                <w:lang w:val="tt-RU"/>
              </w:rPr>
              <w:t>к әсбаплар:</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 xml:space="preserve">1. </w:t>
            </w:r>
            <w:r w:rsidRPr="00B63519">
              <w:rPr>
                <w:rFonts w:ascii="Times New Roman" w:eastAsia="Times New Roman" w:hAnsi="Times New Roman" w:cs="Times New Roman"/>
                <w:sz w:val="24"/>
                <w:szCs w:val="24"/>
              </w:rPr>
              <w:t xml:space="preserve">Зарипова З.М. Балалар бакчасында рус балаларына татар теле </w:t>
            </w:r>
            <w:r w:rsidRPr="00B63519">
              <w:rPr>
                <w:rFonts w:ascii="Times New Roman" w:eastAsia="Times New Roman" w:hAnsi="Times New Roman" w:cs="Times New Roman"/>
                <w:sz w:val="24"/>
                <w:szCs w:val="24"/>
                <w:lang w:val="tt-RU"/>
              </w:rPr>
              <w:t>ө</w:t>
            </w:r>
            <w:r w:rsidRPr="00B63519">
              <w:rPr>
                <w:rFonts w:ascii="Times New Roman" w:eastAsia="Times New Roman" w:hAnsi="Times New Roman" w:cs="Times New Roman"/>
                <w:sz w:val="24"/>
                <w:szCs w:val="24"/>
              </w:rPr>
              <w:t>йрәтү программасы. «Идел-Пресс», 2013.</w:t>
            </w:r>
          </w:p>
          <w:p w:rsidR="009626D9" w:rsidRPr="00B63519" w:rsidRDefault="004E7D83"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2</w:t>
            </w:r>
            <w:r w:rsidR="009626D9" w:rsidRPr="00B63519">
              <w:rPr>
                <w:rFonts w:ascii="Times New Roman" w:eastAsia="Times New Roman" w:hAnsi="Times New Roman" w:cs="Times New Roman"/>
                <w:sz w:val="24"/>
                <w:szCs w:val="24"/>
                <w:lang w:val="tt-RU"/>
              </w:rPr>
              <w:t>. Нургалиева М.С. “Дидактические игры по обучению русскоязычных детей 4 – 7 лет татарскому языку”. 2013</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u w:val="single"/>
                <w:lang w:val="tt-RU"/>
              </w:rPr>
            </w:pPr>
            <w:r w:rsidRPr="00B63519">
              <w:rPr>
                <w:rFonts w:ascii="Times New Roman" w:eastAsia="Times New Roman" w:hAnsi="Times New Roman" w:cs="Times New Roman"/>
                <w:sz w:val="24"/>
                <w:szCs w:val="24"/>
                <w:u w:val="single"/>
                <w:lang w:val="tt-RU"/>
              </w:rPr>
              <w:t>Күрсәтмә – демонстратик материал:</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u w:val="single"/>
                <w:lang w:val="tt-RU"/>
              </w:rPr>
            </w:pPr>
            <w:r w:rsidRPr="00B63519">
              <w:rPr>
                <w:rFonts w:ascii="Times New Roman" w:eastAsia="Times New Roman" w:hAnsi="Times New Roman" w:cs="Times New Roman"/>
                <w:sz w:val="24"/>
                <w:szCs w:val="24"/>
                <w:lang w:val="tt-RU"/>
              </w:rPr>
              <w:t xml:space="preserve"> «Минем гаилә», «Ашамлыклар», «Уенчыклар», «Савыт-саба», «Җиләк-җимешләр», «Яшелчәләр», «Киемнәр», «Өй җиһазлары», «Төсләр»</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u w:val="single"/>
                <w:lang w:val="tt-RU"/>
              </w:rPr>
            </w:pPr>
            <w:r w:rsidRPr="00B63519">
              <w:rPr>
                <w:rFonts w:ascii="Times New Roman" w:eastAsia="Times New Roman" w:hAnsi="Times New Roman" w:cs="Times New Roman"/>
                <w:sz w:val="24"/>
                <w:szCs w:val="24"/>
                <w:u w:val="single"/>
                <w:lang w:val="tt-RU"/>
              </w:rPr>
              <w:t xml:space="preserve">Аудио – видео дисклар: </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u w:val="single"/>
                <w:lang w:val="tt-RU"/>
              </w:rPr>
            </w:pPr>
            <w:r w:rsidRPr="00B63519">
              <w:rPr>
                <w:rFonts w:ascii="Times New Roman" w:eastAsia="Times New Roman" w:hAnsi="Times New Roman" w:cs="Times New Roman"/>
                <w:sz w:val="24"/>
                <w:szCs w:val="24"/>
                <w:u w:val="single"/>
              </w:rPr>
              <w:t>Методи</w:t>
            </w:r>
            <w:r w:rsidRPr="00B63519">
              <w:rPr>
                <w:rFonts w:ascii="Times New Roman" w:eastAsia="Times New Roman" w:hAnsi="Times New Roman" w:cs="Times New Roman"/>
                <w:sz w:val="24"/>
                <w:szCs w:val="24"/>
                <w:u w:val="single"/>
                <w:lang w:val="tt-RU"/>
              </w:rPr>
              <w:t>к әсбаплар:</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 xml:space="preserve">1. Гаффарова  С. М. </w:t>
            </w:r>
            <w:r w:rsidRPr="00B63519">
              <w:rPr>
                <w:rFonts w:ascii="Times New Roman" w:eastAsia="Times New Roman" w:hAnsi="Times New Roman" w:cs="Times New Roman"/>
                <w:sz w:val="24"/>
                <w:szCs w:val="24"/>
              </w:rPr>
              <w:t>«</w:t>
            </w:r>
            <w:r w:rsidRPr="00B63519">
              <w:rPr>
                <w:rFonts w:ascii="Times New Roman" w:eastAsia="Times New Roman" w:hAnsi="Times New Roman" w:cs="Times New Roman"/>
                <w:sz w:val="24"/>
                <w:szCs w:val="24"/>
                <w:lang w:val="tt-RU"/>
              </w:rPr>
              <w:t>Изучаем русский язык</w:t>
            </w:r>
            <w:r w:rsidRPr="00B63519">
              <w:rPr>
                <w:rFonts w:ascii="Times New Roman" w:eastAsia="Times New Roman" w:hAnsi="Times New Roman" w:cs="Times New Roman"/>
                <w:sz w:val="24"/>
                <w:szCs w:val="24"/>
              </w:rPr>
              <w:t>»</w:t>
            </w:r>
            <w:r w:rsidRPr="00B63519">
              <w:rPr>
                <w:rFonts w:ascii="Times New Roman" w:eastAsia="Times New Roman" w:hAnsi="Times New Roman" w:cs="Times New Roman"/>
                <w:sz w:val="24"/>
                <w:szCs w:val="24"/>
                <w:lang w:val="tt-RU"/>
              </w:rPr>
              <w:t>. Методическое пособие для воспитателя. Методические рекомендации, конспекты занятий, игры и упра</w:t>
            </w:r>
            <w:r w:rsidRPr="00B63519">
              <w:rPr>
                <w:rFonts w:ascii="Times New Roman" w:eastAsia="Times New Roman" w:hAnsi="Times New Roman" w:cs="Times New Roman"/>
                <w:sz w:val="24"/>
                <w:szCs w:val="24"/>
              </w:rPr>
              <w:t>жнения, «Хәтер», 2011</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 xml:space="preserve">2. </w:t>
            </w:r>
            <w:r w:rsidRPr="00B63519">
              <w:rPr>
                <w:rFonts w:ascii="Times New Roman" w:eastAsia="Times New Roman" w:hAnsi="Times New Roman" w:cs="Times New Roman"/>
                <w:sz w:val="24"/>
                <w:szCs w:val="24"/>
              </w:rPr>
              <w:t>Затулина Г.Я. «Конспекты занятий по развитию речи»</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 xml:space="preserve">3. </w:t>
            </w:r>
            <w:r w:rsidRPr="00B63519">
              <w:rPr>
                <w:rFonts w:ascii="Times New Roman" w:eastAsia="Times New Roman" w:hAnsi="Times New Roman" w:cs="Times New Roman"/>
                <w:sz w:val="24"/>
                <w:szCs w:val="24"/>
              </w:rPr>
              <w:t>Асадуллин А.Ш. «Учимся говорить по-русски», «ТКИ», 1983</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 xml:space="preserve">4. Сахипова З.Г., </w:t>
            </w:r>
            <w:r w:rsidRPr="00B63519">
              <w:rPr>
                <w:rFonts w:ascii="Times New Roman" w:eastAsia="Times New Roman" w:hAnsi="Times New Roman" w:cs="Times New Roman"/>
                <w:sz w:val="24"/>
                <w:szCs w:val="24"/>
              </w:rPr>
              <w:t>Асадуллин А.Ш., Сулейманова С.Г. «Читаем детям», «Просвещение»</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5.  Протасова Е.Ю., Родина Н.М. Методика развития речи двуязычных дошкольников, “Владос”, 2009</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b/>
                <w:sz w:val="24"/>
                <w:szCs w:val="24"/>
                <w:lang w:val="tt-RU"/>
              </w:rPr>
            </w:pPr>
            <w:r w:rsidRPr="00B63519">
              <w:rPr>
                <w:rFonts w:ascii="Times New Roman" w:eastAsia="Times New Roman" w:hAnsi="Times New Roman" w:cs="Times New Roman"/>
                <w:b/>
                <w:sz w:val="24"/>
                <w:szCs w:val="24"/>
                <w:lang w:val="tt-RU"/>
              </w:rPr>
              <w:t>Ана теле</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u w:val="single"/>
                <w:lang w:val="tt-RU"/>
              </w:rPr>
            </w:pPr>
            <w:r w:rsidRPr="00B63519">
              <w:rPr>
                <w:rFonts w:ascii="Times New Roman" w:eastAsia="Times New Roman" w:hAnsi="Times New Roman" w:cs="Times New Roman"/>
                <w:sz w:val="24"/>
                <w:szCs w:val="24"/>
                <w:u w:val="single"/>
              </w:rPr>
              <w:t>Методи</w:t>
            </w:r>
            <w:r w:rsidRPr="00B63519">
              <w:rPr>
                <w:rFonts w:ascii="Times New Roman" w:eastAsia="Times New Roman" w:hAnsi="Times New Roman" w:cs="Times New Roman"/>
                <w:sz w:val="24"/>
                <w:szCs w:val="24"/>
                <w:u w:val="single"/>
                <w:lang w:val="tt-RU"/>
              </w:rPr>
              <w:t>к әсбаплар:</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1. Шаехова Р. К. Методическое пособие к рабочей тетради. «Мәктәпкәчә яшьтәгеләр әлифбасы. Авазларны уйнатып. 1-2 кисәк».</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 xml:space="preserve">2. </w:t>
            </w:r>
            <w:r w:rsidRPr="00B63519">
              <w:rPr>
                <w:rFonts w:ascii="Times New Roman" w:eastAsia="Times New Roman" w:hAnsi="Times New Roman" w:cs="Times New Roman"/>
                <w:sz w:val="24"/>
                <w:szCs w:val="24"/>
              </w:rPr>
              <w:t>Шаехова Р. К. «Раз словечко, два словечко». Занимательное обучение татарскому языку.</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3. Шаехова Р. К. «Мәктәпкәчә яшьтәгеләр әлифбасы</w:t>
            </w:r>
            <w:r w:rsidRPr="00B63519">
              <w:rPr>
                <w:rFonts w:ascii="Times New Roman" w:eastAsia="Times New Roman" w:hAnsi="Times New Roman" w:cs="Times New Roman"/>
                <w:sz w:val="24"/>
                <w:szCs w:val="24"/>
              </w:rPr>
              <w:t>» для воспитателей ДОУ</w:t>
            </w:r>
            <w:r w:rsidRPr="00B63519">
              <w:rPr>
                <w:rFonts w:ascii="Times New Roman" w:eastAsia="Times New Roman" w:hAnsi="Times New Roman" w:cs="Times New Roman"/>
                <w:sz w:val="24"/>
                <w:szCs w:val="24"/>
                <w:lang w:val="tt-RU"/>
              </w:rPr>
              <w:t>.</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 xml:space="preserve">4. </w:t>
            </w:r>
            <w:r w:rsidRPr="00B63519">
              <w:rPr>
                <w:rFonts w:ascii="Times New Roman" w:eastAsia="Times New Roman" w:hAnsi="Times New Roman" w:cs="Times New Roman"/>
                <w:sz w:val="24"/>
                <w:szCs w:val="24"/>
              </w:rPr>
              <w:t xml:space="preserve">Закирова К.В. «Балачак аланы». Хрестоматия для воспитателей и родителей. </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 xml:space="preserve">5. </w:t>
            </w:r>
            <w:r w:rsidRPr="00B63519">
              <w:rPr>
                <w:rFonts w:ascii="Times New Roman" w:eastAsia="Times New Roman" w:hAnsi="Times New Roman" w:cs="Times New Roman"/>
                <w:sz w:val="24"/>
                <w:szCs w:val="24"/>
              </w:rPr>
              <w:t>Закирова К.В. «Балача</w:t>
            </w:r>
            <w:r w:rsidRPr="00B63519">
              <w:rPr>
                <w:rFonts w:ascii="Times New Roman" w:eastAsia="Times New Roman" w:hAnsi="Times New Roman" w:cs="Times New Roman"/>
                <w:sz w:val="24"/>
                <w:szCs w:val="24"/>
                <w:lang w:val="tt-RU"/>
              </w:rPr>
              <w:t xml:space="preserve">к -  </w:t>
            </w:r>
            <w:r w:rsidRPr="00B63519">
              <w:rPr>
                <w:rFonts w:ascii="Times New Roman" w:eastAsia="Times New Roman" w:hAnsi="Times New Roman" w:cs="Times New Roman"/>
                <w:sz w:val="24"/>
                <w:szCs w:val="24"/>
              </w:rPr>
              <w:t>уй</w:t>
            </w:r>
            <w:r w:rsidRPr="00B63519">
              <w:rPr>
                <w:rFonts w:ascii="Times New Roman" w:eastAsia="Times New Roman" w:hAnsi="Times New Roman" w:cs="Times New Roman"/>
                <w:sz w:val="24"/>
                <w:szCs w:val="24"/>
                <w:lang w:val="tt-RU"/>
              </w:rPr>
              <w:t>н</w:t>
            </w:r>
            <w:r w:rsidRPr="00B63519">
              <w:rPr>
                <w:rFonts w:ascii="Times New Roman" w:eastAsia="Times New Roman" w:hAnsi="Times New Roman" w:cs="Times New Roman"/>
                <w:sz w:val="24"/>
                <w:szCs w:val="24"/>
              </w:rPr>
              <w:t>ап-</w:t>
            </w:r>
            <w:r w:rsidRPr="00B63519">
              <w:rPr>
                <w:rFonts w:ascii="Times New Roman" w:eastAsia="Times New Roman" w:hAnsi="Times New Roman" w:cs="Times New Roman"/>
                <w:sz w:val="24"/>
                <w:szCs w:val="24"/>
                <w:lang w:val="tt-RU"/>
              </w:rPr>
              <w:t>көлеп үсәр чак</w:t>
            </w:r>
            <w:r w:rsidRPr="00B63519">
              <w:rPr>
                <w:rFonts w:ascii="Times New Roman" w:eastAsia="Times New Roman" w:hAnsi="Times New Roman" w:cs="Times New Roman"/>
                <w:sz w:val="24"/>
                <w:szCs w:val="24"/>
              </w:rPr>
              <w:t>».Методическое пособие для воспитателей</w:t>
            </w:r>
            <w:r w:rsidRPr="00B63519">
              <w:rPr>
                <w:rFonts w:ascii="Times New Roman" w:eastAsia="Times New Roman" w:hAnsi="Times New Roman" w:cs="Times New Roman"/>
                <w:sz w:val="24"/>
                <w:szCs w:val="24"/>
                <w:lang w:val="tt-RU"/>
              </w:rPr>
              <w:t xml:space="preserve"> детских садов и инструкторов по физкул</w:t>
            </w:r>
            <w:r w:rsidRPr="00B63519">
              <w:rPr>
                <w:rFonts w:ascii="Times New Roman" w:eastAsia="Times New Roman" w:hAnsi="Times New Roman" w:cs="Times New Roman"/>
                <w:sz w:val="24"/>
                <w:szCs w:val="24"/>
              </w:rPr>
              <w:t>ь</w:t>
            </w:r>
            <w:r w:rsidRPr="00B63519">
              <w:rPr>
                <w:rFonts w:ascii="Times New Roman" w:eastAsia="Times New Roman" w:hAnsi="Times New Roman" w:cs="Times New Roman"/>
                <w:sz w:val="24"/>
                <w:szCs w:val="24"/>
                <w:lang w:val="tt-RU"/>
              </w:rPr>
              <w:t>туре.</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 xml:space="preserve">6. </w:t>
            </w:r>
            <w:r w:rsidRPr="00B63519">
              <w:rPr>
                <w:rFonts w:ascii="Times New Roman" w:eastAsia="Times New Roman" w:hAnsi="Times New Roman" w:cs="Times New Roman"/>
                <w:sz w:val="24"/>
                <w:szCs w:val="24"/>
              </w:rPr>
              <w:t>Закирова К.В. «Воспитание и обучение в детском саду»</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 xml:space="preserve">7. </w:t>
            </w:r>
            <w:r w:rsidRPr="00B63519">
              <w:rPr>
                <w:rFonts w:ascii="Times New Roman" w:eastAsia="Times New Roman" w:hAnsi="Times New Roman" w:cs="Times New Roman"/>
                <w:sz w:val="24"/>
                <w:szCs w:val="24"/>
              </w:rPr>
              <w:t>Кашапова М.Ф. «</w:t>
            </w:r>
            <w:r w:rsidRPr="00B63519">
              <w:rPr>
                <w:rFonts w:ascii="Times New Roman" w:eastAsia="Times New Roman" w:hAnsi="Times New Roman" w:cs="Times New Roman"/>
                <w:sz w:val="24"/>
                <w:szCs w:val="24"/>
                <w:lang w:val="tt-RU"/>
              </w:rPr>
              <w:t>Уйныйк әле, балалар</w:t>
            </w:r>
            <w:r w:rsidRPr="00B63519">
              <w:rPr>
                <w:rFonts w:ascii="Times New Roman" w:eastAsia="Times New Roman" w:hAnsi="Times New Roman" w:cs="Times New Roman"/>
                <w:sz w:val="24"/>
                <w:szCs w:val="24"/>
              </w:rPr>
              <w:t>»</w:t>
            </w:r>
            <w:r w:rsidRPr="00B63519">
              <w:rPr>
                <w:rFonts w:ascii="Times New Roman" w:eastAsia="Times New Roman" w:hAnsi="Times New Roman" w:cs="Times New Roman"/>
                <w:sz w:val="24"/>
                <w:szCs w:val="24"/>
                <w:lang w:val="tt-RU"/>
              </w:rPr>
              <w:t xml:space="preserve"> метод.рекоменда</w:t>
            </w:r>
            <w:r w:rsidRPr="00B63519">
              <w:rPr>
                <w:rFonts w:ascii="Times New Roman" w:eastAsia="Times New Roman" w:hAnsi="Times New Roman" w:cs="Times New Roman"/>
                <w:sz w:val="24"/>
                <w:szCs w:val="24"/>
              </w:rPr>
              <w:t>ции (первая книга)</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 xml:space="preserve">9. </w:t>
            </w:r>
            <w:r w:rsidRPr="00B63519">
              <w:rPr>
                <w:rFonts w:ascii="Times New Roman" w:eastAsia="Times New Roman" w:hAnsi="Times New Roman" w:cs="Times New Roman"/>
                <w:sz w:val="24"/>
                <w:szCs w:val="24"/>
              </w:rPr>
              <w:t>Хазратова Ф.В. «Туган телдә сөйләшәбез»Методическое пособие для воспитателей татарских групп ДОУ 3 - 4 лет.</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 xml:space="preserve">10. </w:t>
            </w:r>
            <w:r w:rsidRPr="00B63519">
              <w:rPr>
                <w:rFonts w:ascii="Times New Roman" w:eastAsia="Times New Roman" w:hAnsi="Times New Roman" w:cs="Times New Roman"/>
                <w:sz w:val="24"/>
                <w:szCs w:val="24"/>
              </w:rPr>
              <w:t>Хазратова Ф.В. «Туган телдә сөйләшәбез»Методическое пособие для воспитателей татарских групп ДОУ 4 - 5 лет.</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lastRenderedPageBreak/>
              <w:t xml:space="preserve">11. </w:t>
            </w:r>
            <w:r w:rsidRPr="00B63519">
              <w:rPr>
                <w:rFonts w:ascii="Times New Roman" w:eastAsia="Times New Roman" w:hAnsi="Times New Roman" w:cs="Times New Roman"/>
                <w:sz w:val="24"/>
                <w:szCs w:val="24"/>
              </w:rPr>
              <w:t>Зарипова З.М. «Туган телдә сөйләшәбез»Методическое пособие для воспитателей татарских групп ДОУ 5 – 7 лет.</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u w:val="single"/>
                <w:lang w:val="tt-RU"/>
              </w:rPr>
            </w:pPr>
            <w:r w:rsidRPr="00B63519">
              <w:rPr>
                <w:rFonts w:ascii="Times New Roman" w:eastAsia="Times New Roman" w:hAnsi="Times New Roman" w:cs="Times New Roman"/>
                <w:sz w:val="24"/>
                <w:szCs w:val="24"/>
                <w:u w:val="single"/>
                <w:lang w:val="tt-RU"/>
              </w:rPr>
              <w:t>Күрсәтмә</w:t>
            </w:r>
            <w:r w:rsidRPr="00B63519">
              <w:rPr>
                <w:rFonts w:ascii="Times New Roman" w:eastAsia="Times New Roman" w:hAnsi="Times New Roman" w:cs="Times New Roman"/>
                <w:sz w:val="24"/>
                <w:szCs w:val="24"/>
                <w:u w:val="single"/>
              </w:rPr>
              <w:t xml:space="preserve"> – демонстра</w:t>
            </w:r>
            <w:r w:rsidRPr="00B63519">
              <w:rPr>
                <w:rFonts w:ascii="Times New Roman" w:eastAsia="Times New Roman" w:hAnsi="Times New Roman" w:cs="Times New Roman"/>
                <w:sz w:val="24"/>
                <w:szCs w:val="24"/>
                <w:u w:val="single"/>
                <w:lang w:val="tt-RU"/>
              </w:rPr>
              <w:t>тик</w:t>
            </w:r>
            <w:r w:rsidRPr="00B63519">
              <w:rPr>
                <w:rFonts w:ascii="Times New Roman" w:eastAsia="Times New Roman" w:hAnsi="Times New Roman" w:cs="Times New Roman"/>
                <w:sz w:val="24"/>
                <w:szCs w:val="24"/>
                <w:u w:val="single"/>
              </w:rPr>
              <w:t xml:space="preserve"> материал:</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1</w:t>
            </w:r>
            <w:r w:rsidR="009626D9" w:rsidRPr="00B63519">
              <w:rPr>
                <w:rFonts w:ascii="Times New Roman" w:eastAsia="Times New Roman" w:hAnsi="Times New Roman" w:cs="Times New Roman"/>
                <w:sz w:val="24"/>
                <w:szCs w:val="24"/>
                <w:lang w:val="tt-RU"/>
              </w:rPr>
              <w:t xml:space="preserve">. </w:t>
            </w:r>
            <w:r w:rsidR="009626D9" w:rsidRPr="00B63519">
              <w:rPr>
                <w:rFonts w:ascii="Times New Roman" w:eastAsia="Times New Roman" w:hAnsi="Times New Roman" w:cs="Times New Roman"/>
                <w:sz w:val="24"/>
                <w:szCs w:val="24"/>
              </w:rPr>
              <w:t>Хазратова Ф.В.</w:t>
            </w:r>
            <w:r w:rsidR="009626D9" w:rsidRPr="00B63519">
              <w:rPr>
                <w:rFonts w:ascii="Times New Roman" w:eastAsia="Times New Roman" w:hAnsi="Times New Roman" w:cs="Times New Roman"/>
                <w:sz w:val="24"/>
                <w:szCs w:val="24"/>
                <w:lang w:val="tt-RU"/>
              </w:rPr>
              <w:t>Демонстрационный материал к занятиям «Туган телдә сөйләшәбез» для детей 3-4 лет татарской группы.</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2</w:t>
            </w:r>
            <w:r w:rsidR="009626D9" w:rsidRPr="00B63519">
              <w:rPr>
                <w:rFonts w:ascii="Times New Roman" w:eastAsia="Times New Roman" w:hAnsi="Times New Roman" w:cs="Times New Roman"/>
                <w:sz w:val="24"/>
                <w:szCs w:val="24"/>
                <w:lang w:val="tt-RU"/>
              </w:rPr>
              <w:t>. “Кыш”,”Яз”, “Җәй”,”Көз” сурәтләнгән таратма  рәсемнәр.</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3</w:t>
            </w:r>
            <w:r w:rsidR="009626D9" w:rsidRPr="00B63519">
              <w:rPr>
                <w:rFonts w:ascii="Times New Roman" w:eastAsia="Times New Roman" w:hAnsi="Times New Roman" w:cs="Times New Roman"/>
                <w:sz w:val="24"/>
                <w:szCs w:val="24"/>
                <w:lang w:val="tt-RU"/>
              </w:rPr>
              <w:t>. Сюжетлы таратма рәсемнәр.</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4</w:t>
            </w:r>
            <w:r w:rsidR="009626D9" w:rsidRPr="00B63519">
              <w:rPr>
                <w:rFonts w:ascii="Times New Roman" w:eastAsia="Times New Roman" w:hAnsi="Times New Roman" w:cs="Times New Roman"/>
                <w:sz w:val="24"/>
                <w:szCs w:val="24"/>
                <w:lang w:val="tt-RU"/>
              </w:rPr>
              <w:t>. Д\уен «Нинди хайван кайда яши”</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5</w:t>
            </w:r>
            <w:r w:rsidR="009626D9" w:rsidRPr="00B63519">
              <w:rPr>
                <w:rFonts w:ascii="Times New Roman" w:eastAsia="Times New Roman" w:hAnsi="Times New Roman" w:cs="Times New Roman"/>
                <w:sz w:val="24"/>
                <w:szCs w:val="24"/>
                <w:lang w:val="tt-RU"/>
              </w:rPr>
              <w:t>. Д\уен «Чәчәкләрне танып бел »</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6</w:t>
            </w:r>
            <w:r w:rsidR="009626D9" w:rsidRPr="00B63519">
              <w:rPr>
                <w:rFonts w:ascii="Times New Roman" w:eastAsia="Times New Roman" w:hAnsi="Times New Roman" w:cs="Times New Roman"/>
                <w:sz w:val="24"/>
                <w:szCs w:val="24"/>
                <w:lang w:val="tt-RU"/>
              </w:rPr>
              <w:t>. Д\уен «Яфрагы буенча агачын тап”</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7</w:t>
            </w:r>
            <w:r w:rsidR="009626D9" w:rsidRPr="00B63519">
              <w:rPr>
                <w:rFonts w:ascii="Times New Roman" w:eastAsia="Times New Roman" w:hAnsi="Times New Roman" w:cs="Times New Roman"/>
                <w:sz w:val="24"/>
                <w:szCs w:val="24"/>
                <w:lang w:val="tt-RU"/>
              </w:rPr>
              <w:t>. Д\уен «Баласын әйт»</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8</w:t>
            </w:r>
            <w:r w:rsidR="009626D9" w:rsidRPr="00B63519">
              <w:rPr>
                <w:rFonts w:ascii="Times New Roman" w:eastAsia="Times New Roman" w:hAnsi="Times New Roman" w:cs="Times New Roman"/>
                <w:sz w:val="24"/>
                <w:szCs w:val="24"/>
                <w:lang w:val="tt-RU"/>
              </w:rPr>
              <w:t>. “ Бу нинди бизәк”</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9</w:t>
            </w:r>
            <w:r w:rsidR="009626D9" w:rsidRPr="00B63519">
              <w:rPr>
                <w:rFonts w:ascii="Times New Roman" w:eastAsia="Times New Roman" w:hAnsi="Times New Roman" w:cs="Times New Roman"/>
                <w:sz w:val="24"/>
                <w:szCs w:val="24"/>
                <w:lang w:val="tt-RU"/>
              </w:rPr>
              <w:t>. “Дөрес итеп тез”</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10</w:t>
            </w:r>
            <w:r w:rsidR="009626D9" w:rsidRPr="00B63519">
              <w:rPr>
                <w:rFonts w:ascii="Times New Roman" w:eastAsia="Times New Roman" w:hAnsi="Times New Roman" w:cs="Times New Roman"/>
                <w:sz w:val="24"/>
                <w:szCs w:val="24"/>
                <w:lang w:val="tt-RU"/>
              </w:rPr>
              <w:t>. “Нәрсә үзгәрде”</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 xml:space="preserve">Аудио – видео дисклар: </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rPr>
              <w:t xml:space="preserve">1. Аудио-приложения к учебно-методическому </w:t>
            </w:r>
            <w:r w:rsidRPr="00B63519">
              <w:rPr>
                <w:rFonts w:ascii="Times New Roman" w:eastAsia="Times New Roman" w:hAnsi="Times New Roman" w:cs="Times New Roman"/>
                <w:sz w:val="24"/>
                <w:szCs w:val="24"/>
                <w:lang w:val="tt-RU"/>
              </w:rPr>
              <w:t xml:space="preserve">комплекту </w:t>
            </w:r>
            <w:r w:rsidRPr="00B63519">
              <w:rPr>
                <w:rFonts w:ascii="Times New Roman" w:eastAsia="Times New Roman" w:hAnsi="Times New Roman" w:cs="Times New Roman"/>
                <w:sz w:val="24"/>
                <w:szCs w:val="24"/>
              </w:rPr>
              <w:t>для детей 2-3 лет «</w:t>
            </w:r>
            <w:r w:rsidRPr="00B63519">
              <w:rPr>
                <w:rFonts w:ascii="Times New Roman" w:eastAsia="Times New Roman" w:hAnsi="Times New Roman" w:cs="Times New Roman"/>
                <w:sz w:val="24"/>
                <w:szCs w:val="24"/>
                <w:lang w:val="tt-RU"/>
              </w:rPr>
              <w:t>Туган телдә сөйләшәбез</w:t>
            </w:r>
            <w:r w:rsidRPr="00B63519">
              <w:rPr>
                <w:rFonts w:ascii="Times New Roman" w:eastAsia="Times New Roman" w:hAnsi="Times New Roman" w:cs="Times New Roman"/>
                <w:sz w:val="24"/>
                <w:szCs w:val="24"/>
              </w:rPr>
              <w:t>»</w:t>
            </w:r>
            <w:r w:rsidRPr="00B63519">
              <w:rPr>
                <w:rFonts w:ascii="Times New Roman" w:eastAsia="Times New Roman" w:hAnsi="Times New Roman" w:cs="Times New Roman"/>
                <w:sz w:val="24"/>
                <w:szCs w:val="24"/>
                <w:lang w:val="tt-RU"/>
              </w:rPr>
              <w:t>.</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rPr>
              <w:t xml:space="preserve">2. Аудио-приложения к учебно-методическому </w:t>
            </w:r>
            <w:r w:rsidRPr="00B63519">
              <w:rPr>
                <w:rFonts w:ascii="Times New Roman" w:eastAsia="Times New Roman" w:hAnsi="Times New Roman" w:cs="Times New Roman"/>
                <w:sz w:val="24"/>
                <w:szCs w:val="24"/>
                <w:lang w:val="tt-RU"/>
              </w:rPr>
              <w:t xml:space="preserve">комплекту </w:t>
            </w:r>
            <w:r w:rsidRPr="00B63519">
              <w:rPr>
                <w:rFonts w:ascii="Times New Roman" w:eastAsia="Times New Roman" w:hAnsi="Times New Roman" w:cs="Times New Roman"/>
                <w:sz w:val="24"/>
                <w:szCs w:val="24"/>
              </w:rPr>
              <w:t>для детей 3-4 лет «</w:t>
            </w:r>
            <w:r w:rsidRPr="00B63519">
              <w:rPr>
                <w:rFonts w:ascii="Times New Roman" w:eastAsia="Times New Roman" w:hAnsi="Times New Roman" w:cs="Times New Roman"/>
                <w:sz w:val="24"/>
                <w:szCs w:val="24"/>
                <w:lang w:val="tt-RU"/>
              </w:rPr>
              <w:t>Туган телдә сөйләшәбез</w:t>
            </w:r>
            <w:r w:rsidRPr="00B63519">
              <w:rPr>
                <w:rFonts w:ascii="Times New Roman" w:eastAsia="Times New Roman" w:hAnsi="Times New Roman" w:cs="Times New Roman"/>
                <w:sz w:val="24"/>
                <w:szCs w:val="24"/>
              </w:rPr>
              <w:t>»</w:t>
            </w:r>
            <w:r w:rsidRPr="00B63519">
              <w:rPr>
                <w:rFonts w:ascii="Times New Roman" w:eastAsia="Times New Roman" w:hAnsi="Times New Roman" w:cs="Times New Roman"/>
                <w:sz w:val="24"/>
                <w:szCs w:val="24"/>
                <w:lang w:val="tt-RU"/>
              </w:rPr>
              <w:t>.</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u w:val="single"/>
                <w:lang w:val="en-US"/>
              </w:rPr>
              <w:t>CD</w:t>
            </w:r>
            <w:r w:rsidRPr="00B63519">
              <w:rPr>
                <w:rFonts w:ascii="Times New Roman" w:eastAsia="Times New Roman" w:hAnsi="Times New Roman" w:cs="Times New Roman"/>
                <w:sz w:val="24"/>
                <w:szCs w:val="24"/>
                <w:u w:val="single"/>
              </w:rPr>
              <w:t>диск</w:t>
            </w:r>
            <w:r w:rsidRPr="00B63519">
              <w:rPr>
                <w:rFonts w:ascii="Times New Roman" w:eastAsia="Times New Roman" w:hAnsi="Times New Roman" w:cs="Times New Roman"/>
                <w:sz w:val="24"/>
                <w:szCs w:val="24"/>
              </w:rPr>
              <w:t>.</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1. Мультипликацион фильмнар студиясе</w:t>
            </w:r>
            <w:r w:rsidRPr="00B63519">
              <w:rPr>
                <w:rFonts w:ascii="Times New Roman" w:eastAsia="Times New Roman" w:hAnsi="Times New Roman" w:cs="Times New Roman"/>
                <w:sz w:val="24"/>
                <w:szCs w:val="24"/>
              </w:rPr>
              <w:t>«</w:t>
            </w:r>
            <w:r w:rsidRPr="00B63519">
              <w:rPr>
                <w:rFonts w:ascii="Times New Roman" w:eastAsia="Times New Roman" w:hAnsi="Times New Roman" w:cs="Times New Roman"/>
                <w:sz w:val="24"/>
                <w:szCs w:val="24"/>
                <w:lang w:val="tt-RU"/>
              </w:rPr>
              <w:t>Союзмультфильм</w:t>
            </w:r>
            <w:r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lang w:val="tt-RU"/>
              </w:rPr>
              <w:t>на татарском языке (Выпуск №1).</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lang w:val="tt-RU"/>
              </w:rPr>
            </w:pPr>
            <w:r w:rsidRPr="00B63519">
              <w:rPr>
                <w:rFonts w:ascii="Times New Roman" w:eastAsia="Times New Roman" w:hAnsi="Times New Roman" w:cs="Times New Roman"/>
                <w:sz w:val="24"/>
                <w:szCs w:val="24"/>
                <w:lang w:val="tt-RU"/>
              </w:rPr>
              <w:t>2. Мультипликацион фильмнар студиясе</w:t>
            </w:r>
            <w:r w:rsidRPr="00B63519">
              <w:rPr>
                <w:rFonts w:ascii="Times New Roman" w:eastAsia="Times New Roman" w:hAnsi="Times New Roman" w:cs="Times New Roman"/>
                <w:sz w:val="24"/>
                <w:szCs w:val="24"/>
              </w:rPr>
              <w:t>«</w:t>
            </w:r>
            <w:r w:rsidRPr="00B63519">
              <w:rPr>
                <w:rFonts w:ascii="Times New Roman" w:eastAsia="Times New Roman" w:hAnsi="Times New Roman" w:cs="Times New Roman"/>
                <w:sz w:val="24"/>
                <w:szCs w:val="24"/>
                <w:lang w:val="tt-RU"/>
              </w:rPr>
              <w:t>Союзмультфильм</w:t>
            </w:r>
            <w:r w:rsidRPr="00B63519">
              <w:rPr>
                <w:rFonts w:ascii="Times New Roman" w:eastAsia="Times New Roman" w:hAnsi="Times New Roman" w:cs="Times New Roman"/>
                <w:sz w:val="24"/>
                <w:szCs w:val="24"/>
              </w:rPr>
              <w:t xml:space="preserve">» </w:t>
            </w:r>
            <w:r w:rsidRPr="00B63519">
              <w:rPr>
                <w:rFonts w:ascii="Times New Roman" w:eastAsia="Times New Roman" w:hAnsi="Times New Roman" w:cs="Times New Roman"/>
                <w:sz w:val="24"/>
                <w:szCs w:val="24"/>
                <w:lang w:val="tt-RU"/>
              </w:rPr>
              <w:t>на татарском языке (Выпуск №2).</w:t>
            </w:r>
          </w:p>
          <w:p w:rsidR="009626D9" w:rsidRPr="00B63519" w:rsidRDefault="00BC1FA0"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lang w:val="tt-RU"/>
              </w:rPr>
              <w:t>3</w:t>
            </w:r>
            <w:r w:rsidR="009626D9" w:rsidRPr="00B63519">
              <w:rPr>
                <w:rFonts w:ascii="Times New Roman" w:eastAsia="Times New Roman" w:hAnsi="Times New Roman" w:cs="Times New Roman"/>
                <w:sz w:val="24"/>
                <w:szCs w:val="24"/>
                <w:lang w:val="tt-RU"/>
              </w:rPr>
              <w:t xml:space="preserve">. </w:t>
            </w:r>
            <w:r w:rsidR="009626D9" w:rsidRPr="00B63519">
              <w:rPr>
                <w:rFonts w:ascii="Times New Roman" w:eastAsia="Times New Roman" w:hAnsi="Times New Roman" w:cs="Times New Roman"/>
                <w:sz w:val="24"/>
                <w:szCs w:val="24"/>
              </w:rPr>
              <w:t>Аудио-китап «Татар әкиятләре», «Сказки на татарском языке».</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r w:rsidRPr="00B63519">
              <w:rPr>
                <w:rFonts w:ascii="Times New Roman" w:eastAsia="Times New Roman" w:hAnsi="Times New Roman" w:cs="Times New Roman"/>
                <w:sz w:val="24"/>
                <w:szCs w:val="24"/>
              </w:rPr>
              <w:t xml:space="preserve">Аудио-приложения   для методического </w:t>
            </w:r>
            <w:r w:rsidRPr="00B63519">
              <w:rPr>
                <w:rFonts w:ascii="Times New Roman" w:eastAsia="Times New Roman" w:hAnsi="Times New Roman" w:cs="Times New Roman"/>
                <w:sz w:val="24"/>
                <w:szCs w:val="24"/>
                <w:lang w:val="tt-RU"/>
              </w:rPr>
              <w:t xml:space="preserve">пособия “Балалар бакчасында әдәп - әхлак тәрбиясе” </w:t>
            </w:r>
            <w:r w:rsidRPr="00B63519">
              <w:rPr>
                <w:rFonts w:ascii="Times New Roman" w:eastAsia="Times New Roman" w:hAnsi="Times New Roman" w:cs="Times New Roman"/>
                <w:sz w:val="24"/>
                <w:szCs w:val="24"/>
                <w:lang w:val="en-US"/>
              </w:rPr>
              <w:t>MP</w:t>
            </w:r>
            <w:r w:rsidRPr="00B63519">
              <w:rPr>
                <w:rFonts w:ascii="Times New Roman" w:eastAsia="Times New Roman" w:hAnsi="Times New Roman" w:cs="Times New Roman"/>
                <w:sz w:val="24"/>
                <w:szCs w:val="24"/>
              </w:rPr>
              <w:t>3 диск.</w:t>
            </w:r>
          </w:p>
          <w:p w:rsidR="009626D9" w:rsidRPr="00B63519" w:rsidRDefault="009626D9" w:rsidP="004E7D83">
            <w:pPr>
              <w:autoSpaceDE w:val="0"/>
              <w:autoSpaceDN w:val="0"/>
              <w:adjustRightInd w:val="0"/>
              <w:spacing w:after="0" w:line="240" w:lineRule="auto"/>
              <w:jc w:val="both"/>
              <w:rPr>
                <w:rFonts w:ascii="Times New Roman" w:eastAsia="Times New Roman" w:hAnsi="Times New Roman" w:cs="Times New Roman"/>
                <w:sz w:val="24"/>
                <w:szCs w:val="24"/>
              </w:rPr>
            </w:pPr>
          </w:p>
        </w:tc>
      </w:tr>
    </w:tbl>
    <w:p w:rsidR="009626D9" w:rsidRPr="009626D9" w:rsidRDefault="009626D9" w:rsidP="009626D9">
      <w:pPr>
        <w:spacing w:after="0"/>
        <w:jc w:val="right"/>
        <w:rPr>
          <w:rFonts w:ascii="Times New Roman" w:eastAsia="Times New Roman" w:hAnsi="Times New Roman" w:cs="Times New Roman"/>
          <w:sz w:val="16"/>
          <w:szCs w:val="16"/>
          <w:lang w:val="tt-RU" w:eastAsia="ru-RU"/>
        </w:rPr>
      </w:pPr>
    </w:p>
    <w:p w:rsidR="009626D9" w:rsidRPr="009626D9" w:rsidRDefault="009626D9" w:rsidP="009626D9">
      <w:pPr>
        <w:jc w:val="center"/>
        <w:rPr>
          <w:rFonts w:ascii="Times New Roman" w:eastAsia="Times New Roman" w:hAnsi="Times New Roman" w:cs="Times New Roman"/>
          <w:b/>
          <w:bCs/>
          <w:sz w:val="28"/>
          <w:szCs w:val="28"/>
          <w:lang w:val="tt-RU" w:eastAsia="ru-RU"/>
        </w:rPr>
      </w:pPr>
      <w:r w:rsidRPr="009626D9">
        <w:rPr>
          <w:rFonts w:ascii="Times New Roman" w:eastAsia="Times New Roman" w:hAnsi="Times New Roman" w:cs="Times New Roman"/>
          <w:b/>
          <w:bCs/>
          <w:sz w:val="28"/>
          <w:szCs w:val="28"/>
          <w:lang w:val="tt-RU" w:eastAsia="ru-RU"/>
        </w:rPr>
        <w:t>3.3 Үстерешле предметлы тирәлек</w:t>
      </w:r>
    </w:p>
    <w:p w:rsidR="009626D9" w:rsidRPr="009626D9" w:rsidRDefault="009626D9" w:rsidP="00E23791">
      <w:pPr>
        <w:spacing w:after="0" w:line="240" w:lineRule="auto"/>
        <w:ind w:left="-426" w:firstLine="426"/>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sz w:val="24"/>
          <w:szCs w:val="24"/>
          <w:lang w:val="tt-RU" w:eastAsia="ru-RU"/>
        </w:rPr>
        <w:t xml:space="preserve">1.Үстерешле предметлы тирәлек балаларның яшь үзенчәлекләрен һәм үсешләрендә коррекцион җитешмәүчәнлеге булган балаларны исәпкә алып, аларның сәламәтлеген саклау һәм ныгыту өчен төркемдә һәм балалар бакчасында тәрбия һәм белем бирү процессын максималь тормышка ашыра. </w:t>
      </w:r>
    </w:p>
    <w:p w:rsidR="009626D9" w:rsidRPr="009626D9" w:rsidRDefault="009626D9" w:rsidP="00E23791">
      <w:pPr>
        <w:spacing w:after="0" w:line="240" w:lineRule="auto"/>
        <w:ind w:left="-426" w:firstLine="426"/>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sz w:val="24"/>
          <w:szCs w:val="24"/>
          <w:lang w:val="tt-RU" w:eastAsia="ru-RU"/>
        </w:rPr>
        <w:t>2. Үстерешле предметлы тирәлек балалар белән өлкәннәрнең аралашу мөмкинлеге, бердәм эшчәнлеге, балаларның хәрәкәт активлыгы, шулай ук аларның ялгыз калу мөмкинлеге белән тәэмин итә.</w:t>
      </w:r>
    </w:p>
    <w:p w:rsidR="009626D9" w:rsidRPr="009626D9" w:rsidRDefault="009626D9" w:rsidP="00E23791">
      <w:pPr>
        <w:spacing w:after="0" w:line="240" w:lineRule="auto"/>
        <w:ind w:left="-426" w:firstLine="426"/>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sz w:val="24"/>
          <w:szCs w:val="24"/>
          <w:lang w:val="tt-RU" w:eastAsia="ru-RU"/>
        </w:rPr>
        <w:t xml:space="preserve">3. Үстерешле предметлы тирәлек: </w:t>
      </w:r>
    </w:p>
    <w:p w:rsidR="009626D9" w:rsidRPr="009626D9" w:rsidRDefault="009626D9" w:rsidP="00E23791">
      <w:pPr>
        <w:spacing w:after="0" w:line="240" w:lineRule="auto"/>
        <w:ind w:left="-426" w:firstLine="426"/>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sz w:val="24"/>
          <w:szCs w:val="24"/>
          <w:lang w:val="tt-RU" w:eastAsia="ru-RU"/>
        </w:rPr>
        <w:t>- төрле тәрбия һәм белем бирү программаларын тормышка ашыруны;</w:t>
      </w:r>
    </w:p>
    <w:p w:rsidR="009626D9" w:rsidRPr="009626D9" w:rsidRDefault="009626D9" w:rsidP="00E23791">
      <w:pPr>
        <w:spacing w:after="0" w:line="240" w:lineRule="auto"/>
        <w:ind w:left="-426" w:firstLine="426"/>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sz w:val="24"/>
          <w:szCs w:val="24"/>
          <w:lang w:val="tt-RU" w:eastAsia="ru-RU"/>
        </w:rPr>
        <w:t>- милли культура, климат шартларын;</w:t>
      </w:r>
    </w:p>
    <w:p w:rsidR="009626D9" w:rsidRPr="009626D9" w:rsidRDefault="009626D9" w:rsidP="00E23791">
      <w:pPr>
        <w:spacing w:after="0" w:line="240" w:lineRule="auto"/>
        <w:ind w:left="-426" w:firstLine="426"/>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sz w:val="24"/>
          <w:szCs w:val="24"/>
          <w:lang w:val="tt-RU" w:eastAsia="ru-RU"/>
        </w:rPr>
        <w:t>- балаларның яшь үзенчәлекләрен исәпкә алырга тиеш.</w:t>
      </w:r>
    </w:p>
    <w:p w:rsidR="009626D9" w:rsidRPr="009626D9" w:rsidRDefault="009626D9" w:rsidP="00E23791">
      <w:pPr>
        <w:spacing w:after="0" w:line="240" w:lineRule="auto"/>
        <w:ind w:left="-426" w:firstLine="426"/>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sz w:val="24"/>
          <w:szCs w:val="24"/>
          <w:lang w:val="tt-RU" w:eastAsia="ru-RU"/>
        </w:rPr>
        <w:t>4.Үстерешле предметлы тирәлек бай эчтәлекле, үзгәрүчән, күпфункцияле, вариатив, аңлаешлы һәм куркынычсыз булырга тиеш.</w:t>
      </w:r>
    </w:p>
    <w:p w:rsidR="00042A2F" w:rsidRPr="00084F52" w:rsidRDefault="009626D9" w:rsidP="00084F52">
      <w:pPr>
        <w:spacing w:after="0" w:line="240" w:lineRule="auto"/>
        <w:ind w:left="-426"/>
        <w:jc w:val="both"/>
        <w:rPr>
          <w:rFonts w:ascii="Times New Roman" w:eastAsia="Calibri" w:hAnsi="Times New Roman" w:cs="Times New Roman"/>
          <w:sz w:val="24"/>
          <w:szCs w:val="24"/>
          <w:lang w:val="tt-RU" w:eastAsia="ru-RU"/>
        </w:rPr>
      </w:pPr>
      <w:r w:rsidRPr="009626D9">
        <w:rPr>
          <w:rFonts w:ascii="Times New Roman" w:eastAsia="Calibri" w:hAnsi="Times New Roman" w:cs="Times New Roman"/>
          <w:sz w:val="24"/>
          <w:szCs w:val="24"/>
          <w:lang w:val="tt-RU" w:eastAsia="ru-RU"/>
        </w:rPr>
        <w:t xml:space="preserve"> Предметлы тирәлек белән тулыландыру тәрбия һәм белем бирү процессының бербөтенлек принципына, ФДББС буенча балаларның психологик һәм шәхси үзенчәлекләренә, материалларның  үзенә хас үзгәрүчән уеннар, дидактик материаллар белән тәэмин ителүенә, балалар белән өлкәннәрнең интегральләштерү принципына, балаларның уен, хәрәкәт активлыгы, эзләнү, тәҗрибә, конструктив, матур әдәбиятны кабул итү  һәм коммуникатив эшчәнлегенә туры килә. Милли культура, климат шартлары исәпкә алына. Кулланылган материалларның һәм җиһазларның сыйфат сертификатлары бар, һәм алар гигиена, педагогик, эстетик таләпләргә  җавап бирә алалар.</w:t>
      </w:r>
    </w:p>
    <w:p w:rsidR="004E7D83" w:rsidRDefault="004E7D83" w:rsidP="00084F52">
      <w:pPr>
        <w:rPr>
          <w:rFonts w:ascii="Times New Roman" w:eastAsia="Times New Roman" w:hAnsi="Times New Roman" w:cs="Times New Roman"/>
          <w:b/>
          <w:sz w:val="28"/>
          <w:szCs w:val="28"/>
          <w:lang w:val="tt-RU" w:eastAsia="ru-RU"/>
        </w:rPr>
      </w:pPr>
    </w:p>
    <w:p w:rsidR="009626D9" w:rsidRPr="009626D9" w:rsidRDefault="009626D9" w:rsidP="002454B2">
      <w:pPr>
        <w:jc w:val="center"/>
        <w:rPr>
          <w:rFonts w:ascii="Times New Roman" w:eastAsia="Times New Roman" w:hAnsi="Times New Roman" w:cs="Times New Roman"/>
          <w:b/>
          <w:sz w:val="28"/>
          <w:szCs w:val="28"/>
          <w:lang w:val="tt-RU" w:eastAsia="ru-RU"/>
        </w:rPr>
      </w:pPr>
      <w:r w:rsidRPr="009626D9">
        <w:rPr>
          <w:rFonts w:ascii="Times New Roman" w:eastAsia="Times New Roman" w:hAnsi="Times New Roman" w:cs="Times New Roman"/>
          <w:b/>
          <w:sz w:val="28"/>
          <w:szCs w:val="28"/>
          <w:lang w:val="tt-RU" w:eastAsia="ru-RU"/>
        </w:rPr>
        <w:lastRenderedPageBreak/>
        <w:t>Традицион вакыйгалар, бәйрәмнәр, чаралар</w:t>
      </w:r>
    </w:p>
    <w:p w:rsidR="009626D9" w:rsidRPr="00B63519" w:rsidRDefault="009626D9" w:rsidP="00B63519">
      <w:pPr>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Күңел ачу чаралары, бәйрәмнәр - һәр балага төркем бүлмәсендә, урамда ирекле уеннар уйнарга, парк, шәһәр урамы буйлап сәяхәт кылырга, актив һәм пассив ял итәргә  мөмкинлек, эмоциональ тынычлык бирә, баланың үзенә шөгыль та</w:t>
      </w:r>
      <w:r w:rsidR="00B63519">
        <w:rPr>
          <w:rFonts w:ascii="Times New Roman" w:eastAsia="Times New Roman" w:hAnsi="Times New Roman" w:cs="Times New Roman"/>
          <w:lang w:val="tt-RU" w:eastAsia="ru-RU"/>
        </w:rPr>
        <w:t xml:space="preserve">ба белү сәләтен формалаштыра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4075"/>
        <w:gridCol w:w="1815"/>
        <w:gridCol w:w="64"/>
        <w:gridCol w:w="3118"/>
      </w:tblGrid>
      <w:tr w:rsidR="009626D9" w:rsidRPr="009626D9" w:rsidTr="00B63519">
        <w:trPr>
          <w:trHeight w:val="483"/>
        </w:trPr>
        <w:tc>
          <w:tcPr>
            <w:tcW w:w="817" w:type="dxa"/>
          </w:tcPr>
          <w:p w:rsidR="009626D9" w:rsidRPr="009626D9" w:rsidRDefault="009626D9" w:rsidP="009626D9">
            <w:pPr>
              <w:jc w:val="center"/>
              <w:rPr>
                <w:rFonts w:ascii="Times New Roman" w:eastAsia="Times New Roman" w:hAnsi="Times New Roman" w:cs="Times New Roman"/>
                <w:b/>
                <w:lang w:eastAsia="ru-RU"/>
              </w:rPr>
            </w:pPr>
            <w:r w:rsidRPr="009626D9">
              <w:rPr>
                <w:rFonts w:ascii="Times New Roman" w:eastAsia="Times New Roman" w:hAnsi="Times New Roman" w:cs="Times New Roman"/>
                <w:b/>
                <w:lang w:eastAsia="ru-RU"/>
              </w:rPr>
              <w:t>№</w:t>
            </w:r>
          </w:p>
        </w:tc>
        <w:tc>
          <w:tcPr>
            <w:tcW w:w="4075" w:type="dxa"/>
          </w:tcPr>
          <w:p w:rsidR="009626D9" w:rsidRPr="009626D9" w:rsidRDefault="009626D9" w:rsidP="009626D9">
            <w:pPr>
              <w:jc w:val="center"/>
              <w:rPr>
                <w:rFonts w:ascii="Times New Roman" w:eastAsia="Times New Roman" w:hAnsi="Times New Roman" w:cs="Times New Roman"/>
                <w:b/>
                <w:lang w:eastAsia="ru-RU"/>
              </w:rPr>
            </w:pPr>
            <w:r w:rsidRPr="009626D9">
              <w:rPr>
                <w:rFonts w:ascii="Times New Roman" w:eastAsia="Times New Roman" w:hAnsi="Times New Roman" w:cs="Times New Roman"/>
                <w:b/>
                <w:lang w:val="tt-RU" w:eastAsia="ru-RU"/>
              </w:rPr>
              <w:t>Чаралар</w:t>
            </w:r>
          </w:p>
        </w:tc>
        <w:tc>
          <w:tcPr>
            <w:tcW w:w="1815" w:type="dxa"/>
            <w:tcBorders>
              <w:right w:val="single" w:sz="4" w:space="0" w:color="auto"/>
            </w:tcBorders>
          </w:tcPr>
          <w:p w:rsidR="009626D9" w:rsidRPr="009626D9" w:rsidRDefault="00B63519" w:rsidP="00B63519">
            <w:pP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Дата </w:t>
            </w:r>
          </w:p>
        </w:tc>
        <w:tc>
          <w:tcPr>
            <w:tcW w:w="3182" w:type="dxa"/>
            <w:gridSpan w:val="2"/>
            <w:tcBorders>
              <w:right w:val="single" w:sz="4" w:space="0" w:color="auto"/>
            </w:tcBorders>
          </w:tcPr>
          <w:p w:rsidR="009626D9" w:rsidRPr="009626D9" w:rsidRDefault="009626D9" w:rsidP="009626D9">
            <w:pPr>
              <w:spacing w:after="0" w:line="240" w:lineRule="auto"/>
              <w:rPr>
                <w:rFonts w:ascii="Times New Roman" w:eastAsia="Times New Roman" w:hAnsi="Times New Roman" w:cs="Times New Roman"/>
                <w:b/>
                <w:lang w:eastAsia="ru-RU"/>
              </w:rPr>
            </w:pPr>
            <w:r w:rsidRPr="009626D9">
              <w:rPr>
                <w:rFonts w:ascii="Times New Roman" w:eastAsia="Times New Roman" w:hAnsi="Times New Roman" w:cs="Times New Roman"/>
                <w:b/>
                <w:lang w:val="tt-RU" w:eastAsia="ru-RU"/>
              </w:rPr>
              <w:t>Җаваплы</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Күңел ачу</w:t>
            </w:r>
            <w:r w:rsidRPr="009626D9">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val="tt-RU" w:eastAsia="ru-RU"/>
              </w:rPr>
              <w:t>Белем көне</w:t>
            </w:r>
            <w:r w:rsidRPr="009626D9">
              <w:rPr>
                <w:rFonts w:ascii="Times New Roman" w:eastAsia="Times New Roman" w:hAnsi="Times New Roman" w:cs="Times New Roman"/>
                <w:lang w:eastAsia="ru-RU"/>
              </w:rPr>
              <w:t>»</w:t>
            </w:r>
          </w:p>
        </w:tc>
        <w:tc>
          <w:tcPr>
            <w:tcW w:w="1815" w:type="dxa"/>
            <w:tcBorders>
              <w:right w:val="single" w:sz="4" w:space="0" w:color="auto"/>
            </w:tcBorders>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1 </w:t>
            </w:r>
            <w:r w:rsidRPr="009626D9">
              <w:rPr>
                <w:rFonts w:ascii="Times New Roman" w:eastAsia="Times New Roman" w:hAnsi="Times New Roman" w:cs="Times New Roman"/>
                <w:lang w:eastAsia="ru-RU"/>
              </w:rPr>
              <w:t>сентябрь</w:t>
            </w:r>
          </w:p>
        </w:tc>
        <w:tc>
          <w:tcPr>
            <w:tcW w:w="3182" w:type="dxa"/>
            <w:gridSpan w:val="2"/>
            <w:tcBorders>
              <w:right w:val="single" w:sz="4" w:space="0" w:color="auto"/>
            </w:tcBorders>
          </w:tcPr>
          <w:p w:rsidR="009626D9" w:rsidRPr="009626D9" w:rsidRDefault="00B63519" w:rsidP="00B63519">
            <w:pPr>
              <w:spacing w:after="0" w:line="240" w:lineRule="auto"/>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 xml:space="preserve">     </w:t>
            </w:r>
            <w:r w:rsidR="009626D9" w:rsidRPr="009626D9">
              <w:rPr>
                <w:rFonts w:ascii="Times New Roman" w:eastAsia="Times New Roman" w:hAnsi="Times New Roman" w:cs="Times New Roman"/>
                <w:lang w:val="tt-RU" w:eastAsia="ru-RU"/>
              </w:rPr>
              <w:t>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E23791"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eastAsia="ru-RU"/>
              </w:rPr>
              <w:t>Спорт</w:t>
            </w:r>
            <w:r w:rsidR="00E23791">
              <w:rPr>
                <w:rFonts w:ascii="Times New Roman" w:eastAsia="Times New Roman" w:hAnsi="Times New Roman" w:cs="Times New Roman"/>
                <w:lang w:eastAsia="ru-RU"/>
              </w:rPr>
              <w:t xml:space="preserve"> б</w:t>
            </w:r>
            <w:r w:rsidR="00E23791">
              <w:rPr>
                <w:rFonts w:ascii="Times New Roman" w:eastAsia="Times New Roman" w:hAnsi="Times New Roman" w:cs="Times New Roman"/>
                <w:lang w:val="tt-RU" w:eastAsia="ru-RU"/>
              </w:rPr>
              <w:t>әйрәме</w:t>
            </w:r>
          </w:p>
        </w:tc>
        <w:tc>
          <w:tcPr>
            <w:tcW w:w="1815" w:type="dxa"/>
            <w:tcBorders>
              <w:right w:val="single" w:sz="4" w:space="0" w:color="auto"/>
            </w:tcBorders>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Сентябрьнең </w:t>
            </w:r>
            <w:r w:rsidRPr="009626D9">
              <w:rPr>
                <w:rFonts w:ascii="Times New Roman" w:eastAsia="Times New Roman" w:hAnsi="Times New Roman" w:cs="Times New Roman"/>
                <w:lang w:val="en-US" w:eastAsia="ru-RU"/>
              </w:rPr>
              <w:t xml:space="preserve">             I </w:t>
            </w:r>
            <w:r w:rsidRPr="009626D9">
              <w:rPr>
                <w:rFonts w:ascii="Times New Roman" w:eastAsia="Times New Roman" w:hAnsi="Times New Roman" w:cs="Times New Roman"/>
                <w:lang w:val="tt-RU" w:eastAsia="ru-RU"/>
              </w:rPr>
              <w:t>атнасы</w:t>
            </w:r>
          </w:p>
        </w:tc>
        <w:tc>
          <w:tcPr>
            <w:tcW w:w="3182" w:type="dxa"/>
            <w:gridSpan w:val="2"/>
            <w:tcBorders>
              <w:left w:val="single" w:sz="4" w:space="0" w:color="auto"/>
            </w:tcBorders>
          </w:tcPr>
          <w:p w:rsidR="009626D9" w:rsidRPr="009626D9" w:rsidRDefault="009626D9" w:rsidP="00B63519">
            <w:pPr>
              <w:numPr>
                <w:ilvl w:val="0"/>
                <w:numId w:val="3"/>
              </w:numPr>
              <w:spacing w:after="0" w:line="240" w:lineRule="auto"/>
              <w:ind w:left="0"/>
              <w:contextualSpacing/>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Тәрбияче, Физ.инструктор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Табигый материаллардан балалар эше күргәзмәсе</w:t>
            </w:r>
            <w:r w:rsidRPr="009626D9">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val="tt-RU" w:eastAsia="ru-RU"/>
              </w:rPr>
              <w:t>Күзләр карап туймаслык</w:t>
            </w:r>
            <w:r w:rsidRPr="009626D9">
              <w:rPr>
                <w:rFonts w:ascii="Times New Roman" w:eastAsia="Times New Roman" w:hAnsi="Times New Roman" w:cs="Times New Roman"/>
                <w:lang w:eastAsia="ru-RU"/>
              </w:rPr>
              <w:t>…»</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О</w:t>
            </w:r>
            <w:r w:rsidRPr="009626D9">
              <w:rPr>
                <w:rFonts w:ascii="Times New Roman" w:eastAsia="Times New Roman" w:hAnsi="Times New Roman" w:cs="Times New Roman"/>
                <w:lang w:eastAsia="ru-RU"/>
              </w:rPr>
              <w:t>ктябр</w:t>
            </w:r>
            <w:r w:rsidRPr="009626D9">
              <w:rPr>
                <w:rFonts w:ascii="Times New Roman" w:eastAsia="Times New Roman" w:hAnsi="Times New Roman" w:cs="Times New Roman"/>
                <w:lang w:val="tt-RU" w:eastAsia="ru-RU"/>
              </w:rPr>
              <w:t xml:space="preserve">ьнең </w:t>
            </w:r>
            <w:r w:rsidRPr="009626D9">
              <w:rPr>
                <w:rFonts w:ascii="Times New Roman" w:eastAsia="Times New Roman" w:hAnsi="Times New Roman" w:cs="Times New Roman"/>
                <w:lang w:val="en-US" w:eastAsia="ru-RU"/>
              </w:rPr>
              <w:t>I</w:t>
            </w:r>
            <w:r w:rsidRPr="009626D9">
              <w:rPr>
                <w:rFonts w:ascii="Times New Roman" w:eastAsia="Times New Roman" w:hAnsi="Times New Roman" w:cs="Times New Roman"/>
                <w:lang w:val="tt-RU" w:eastAsia="ru-RU"/>
              </w:rPr>
              <w:t xml:space="preserve"> нче атнасы</w:t>
            </w:r>
          </w:p>
        </w:tc>
        <w:tc>
          <w:tcPr>
            <w:tcW w:w="3118" w:type="dxa"/>
          </w:tcPr>
          <w:p w:rsidR="009626D9" w:rsidRPr="009626D9" w:rsidRDefault="00B63519" w:rsidP="00B63519">
            <w:pPr>
              <w:spacing w:after="0" w:line="240" w:lineRule="auto"/>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 xml:space="preserve"> </w:t>
            </w:r>
            <w:r w:rsidR="009626D9" w:rsidRPr="009626D9">
              <w:rPr>
                <w:rFonts w:ascii="Times New Roman" w:eastAsia="Times New Roman" w:hAnsi="Times New Roman" w:cs="Times New Roman"/>
                <w:lang w:val="tt-RU" w:eastAsia="ru-RU"/>
              </w:rPr>
              <w:t>Тәрбиячел</w:t>
            </w:r>
            <w:r w:rsidR="002454B2">
              <w:rPr>
                <w:rFonts w:ascii="Times New Roman" w:eastAsia="Times New Roman" w:hAnsi="Times New Roman" w:cs="Times New Roman"/>
                <w:lang w:val="tt-RU" w:eastAsia="ru-RU"/>
              </w:rPr>
              <w:t xml:space="preserve">әр,                                </w:t>
            </w:r>
            <w:r w:rsidR="009626D9" w:rsidRPr="009626D9">
              <w:rPr>
                <w:rFonts w:ascii="Times New Roman" w:eastAsia="Times New Roman" w:hAnsi="Times New Roman" w:cs="Times New Roman"/>
                <w:lang w:val="tt-RU" w:eastAsia="ru-RU"/>
              </w:rPr>
              <w:t xml:space="preserve">     </w:t>
            </w:r>
            <w:r w:rsidR="002454B2">
              <w:rPr>
                <w:rFonts w:ascii="Times New Roman" w:eastAsia="Times New Roman" w:hAnsi="Times New Roman" w:cs="Times New Roman"/>
                <w:lang w:val="tt-RU" w:eastAsia="ru-RU"/>
              </w:rPr>
              <w:t xml:space="preserve">                   </w:t>
            </w:r>
            <w:r w:rsidR="009626D9" w:rsidRPr="009626D9">
              <w:rPr>
                <w:rFonts w:ascii="Times New Roman" w:eastAsia="Times New Roman" w:hAnsi="Times New Roman" w:cs="Times New Roman"/>
                <w:lang w:val="tt-RU" w:eastAsia="ru-RU"/>
              </w:rPr>
              <w:t>Ата-аналар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eastAsia="ru-RU"/>
              </w:rPr>
              <w:t>«С</w:t>
            </w:r>
            <w:r w:rsidRPr="009626D9">
              <w:rPr>
                <w:rFonts w:ascii="Times New Roman" w:eastAsia="Times New Roman" w:hAnsi="Times New Roman" w:cs="Times New Roman"/>
                <w:lang w:val="tt-RU" w:eastAsia="ru-RU"/>
              </w:rPr>
              <w:t>өмбелә</w:t>
            </w:r>
            <w:r w:rsidRPr="009626D9">
              <w:rPr>
                <w:rFonts w:ascii="Times New Roman" w:eastAsia="Times New Roman" w:hAnsi="Times New Roman" w:cs="Times New Roman"/>
                <w:lang w:eastAsia="ru-RU"/>
              </w:rPr>
              <w:t>»</w:t>
            </w:r>
            <w:r w:rsidRPr="009626D9">
              <w:rPr>
                <w:rFonts w:ascii="Times New Roman" w:eastAsia="Times New Roman" w:hAnsi="Times New Roman" w:cs="Times New Roman"/>
                <w:lang w:val="tt-RU" w:eastAsia="ru-RU"/>
              </w:rPr>
              <w:t>-көз бәйрәме</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Октябрьнең</w:t>
            </w:r>
            <w:r w:rsidRPr="009626D9">
              <w:rPr>
                <w:rFonts w:ascii="Times New Roman" w:eastAsia="Times New Roman" w:hAnsi="Times New Roman" w:cs="Times New Roman"/>
                <w:lang w:val="en-US" w:eastAsia="ru-RU"/>
              </w:rPr>
              <w:t>IV</w:t>
            </w:r>
            <w:r w:rsidRPr="009626D9">
              <w:rPr>
                <w:rFonts w:ascii="Times New Roman" w:eastAsia="Times New Roman" w:hAnsi="Times New Roman" w:cs="Times New Roman"/>
                <w:lang w:val="tt-RU" w:eastAsia="ru-RU"/>
              </w:rPr>
              <w:t xml:space="preserve"> атнасы</w:t>
            </w:r>
          </w:p>
        </w:tc>
        <w:tc>
          <w:tcPr>
            <w:tcW w:w="3118"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Тәрбиячеләр,                                            </w:t>
            </w:r>
            <w:r w:rsidR="00B63519">
              <w:rPr>
                <w:rFonts w:ascii="Times New Roman" w:eastAsia="Times New Roman" w:hAnsi="Times New Roman" w:cs="Times New Roman"/>
                <w:lang w:val="tt-RU" w:eastAsia="ru-RU"/>
              </w:rPr>
              <w:t xml:space="preserve">        </w:t>
            </w:r>
            <w:r w:rsidRPr="009626D9">
              <w:rPr>
                <w:rFonts w:ascii="Times New Roman" w:eastAsia="Times New Roman" w:hAnsi="Times New Roman" w:cs="Times New Roman"/>
                <w:lang w:val="tt-RU" w:eastAsia="ru-RU"/>
              </w:rPr>
              <w:t>Музыка җитәкчесе</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eastAsia="ru-RU"/>
              </w:rPr>
              <w:t>«К</w:t>
            </w:r>
            <w:r w:rsidRPr="009626D9">
              <w:rPr>
                <w:rFonts w:ascii="Times New Roman" w:eastAsia="Times New Roman" w:hAnsi="Times New Roman" w:cs="Times New Roman"/>
                <w:lang w:val="tt-RU" w:eastAsia="ru-RU"/>
              </w:rPr>
              <w:t>ызыл</w:t>
            </w:r>
            <w:r w:rsidRPr="009626D9">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val="tt-RU" w:eastAsia="ru-RU"/>
              </w:rPr>
              <w:t>сары</w:t>
            </w:r>
            <w:r w:rsidRPr="009626D9">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val="tt-RU" w:eastAsia="ru-RU"/>
              </w:rPr>
              <w:t>яшел</w:t>
            </w:r>
            <w:r w:rsidRPr="009626D9">
              <w:rPr>
                <w:rFonts w:ascii="Times New Roman" w:eastAsia="Times New Roman" w:hAnsi="Times New Roman" w:cs="Times New Roman"/>
                <w:lang w:eastAsia="ru-RU"/>
              </w:rPr>
              <w:t xml:space="preserve">» - </w:t>
            </w:r>
            <w:r w:rsidRPr="009626D9">
              <w:rPr>
                <w:rFonts w:ascii="Times New Roman" w:eastAsia="Times New Roman" w:hAnsi="Times New Roman" w:cs="Times New Roman"/>
                <w:lang w:val="tt-RU" w:eastAsia="ru-RU"/>
              </w:rPr>
              <w:t>юл хәрәкәте кагыйдәләре буенча күңел ачу бәйрәме</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Ноябрьнең </w:t>
            </w:r>
            <w:r w:rsidRPr="009626D9">
              <w:rPr>
                <w:rFonts w:ascii="Times New Roman" w:eastAsia="Times New Roman" w:hAnsi="Times New Roman" w:cs="Times New Roman"/>
                <w:lang w:val="en-US" w:eastAsia="ru-RU"/>
              </w:rPr>
              <w:t xml:space="preserve">                  II </w:t>
            </w:r>
            <w:r w:rsidRPr="009626D9">
              <w:rPr>
                <w:rFonts w:ascii="Times New Roman" w:eastAsia="Times New Roman" w:hAnsi="Times New Roman" w:cs="Times New Roman"/>
                <w:lang w:val="tt-RU" w:eastAsia="ru-RU"/>
              </w:rPr>
              <w:t>атнасы</w:t>
            </w:r>
          </w:p>
        </w:tc>
        <w:tc>
          <w:tcPr>
            <w:tcW w:w="3118" w:type="dxa"/>
          </w:tcPr>
          <w:p w:rsidR="009626D9" w:rsidRPr="009626D9" w:rsidRDefault="009626D9" w:rsidP="00B63519">
            <w:pPr>
              <w:numPr>
                <w:ilvl w:val="0"/>
                <w:numId w:val="22"/>
              </w:numPr>
              <w:spacing w:after="0" w:line="240" w:lineRule="auto"/>
              <w:ind w:left="0"/>
              <w:contextualSpacing/>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E23791" w:rsidRDefault="00E23791" w:rsidP="00B63519">
            <w:pPr>
              <w:spacing w:after="0" w:line="240" w:lineRule="auto"/>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Әниләр көне</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Ноябрьнең</w:t>
            </w:r>
            <w:r w:rsidRPr="009626D9">
              <w:rPr>
                <w:rFonts w:ascii="Times New Roman" w:eastAsia="Times New Roman" w:hAnsi="Times New Roman" w:cs="Times New Roman"/>
                <w:lang w:val="en-US" w:eastAsia="ru-RU"/>
              </w:rPr>
              <w:t xml:space="preserve">                   III</w:t>
            </w:r>
            <w:r w:rsidRPr="009626D9">
              <w:rPr>
                <w:rFonts w:ascii="Times New Roman" w:eastAsia="Times New Roman" w:hAnsi="Times New Roman" w:cs="Times New Roman"/>
                <w:lang w:val="tt-RU" w:eastAsia="ru-RU"/>
              </w:rPr>
              <w:t xml:space="preserve"> атнасы</w:t>
            </w:r>
          </w:p>
        </w:tc>
        <w:tc>
          <w:tcPr>
            <w:tcW w:w="3118" w:type="dxa"/>
          </w:tcPr>
          <w:p w:rsidR="009626D9" w:rsidRPr="009626D9" w:rsidRDefault="009626D9" w:rsidP="00B63519">
            <w:pPr>
              <w:numPr>
                <w:ilvl w:val="0"/>
                <w:numId w:val="20"/>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r w:rsidRPr="009626D9">
              <w:rPr>
                <w:rFonts w:ascii="Times New Roman" w:eastAsia="Times New Roman" w:hAnsi="Times New Roman" w:cs="Times New Roman"/>
                <w:lang w:eastAsia="ru-RU"/>
              </w:rPr>
              <w:t>.</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Яңа ел балалар иртәсе</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Декабрьнең                </w:t>
            </w:r>
            <w:r w:rsidRPr="009626D9">
              <w:rPr>
                <w:rFonts w:ascii="Times New Roman" w:eastAsia="Times New Roman" w:hAnsi="Times New Roman" w:cs="Times New Roman"/>
                <w:lang w:val="en-US" w:eastAsia="ru-RU"/>
              </w:rPr>
              <w:t>IV</w:t>
            </w:r>
            <w:r w:rsidRPr="009626D9">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val="tt-RU" w:eastAsia="ru-RU"/>
              </w:rPr>
              <w:t>атнасы</w:t>
            </w:r>
          </w:p>
        </w:tc>
        <w:tc>
          <w:tcPr>
            <w:tcW w:w="3118" w:type="dxa"/>
          </w:tcPr>
          <w:p w:rsidR="009626D9" w:rsidRPr="009626D9" w:rsidRDefault="009626D9" w:rsidP="00B63519">
            <w:pPr>
              <w:numPr>
                <w:ilvl w:val="0"/>
                <w:numId w:val="20"/>
              </w:numPr>
              <w:spacing w:after="0" w:line="240" w:lineRule="auto"/>
              <w:ind w:left="0"/>
              <w:contextualSpacing/>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eastAsia="ru-RU"/>
              </w:rPr>
              <w:t>«</w:t>
            </w:r>
            <w:r w:rsidR="002454B2">
              <w:rPr>
                <w:rFonts w:ascii="Times New Roman" w:eastAsia="Times New Roman" w:hAnsi="Times New Roman" w:cs="Times New Roman"/>
                <w:lang w:eastAsia="ru-RU"/>
              </w:rPr>
              <w:t>Кышкы к</w:t>
            </w:r>
            <w:r w:rsidR="002454B2">
              <w:rPr>
                <w:rFonts w:ascii="Times New Roman" w:eastAsia="Times New Roman" w:hAnsi="Times New Roman" w:cs="Times New Roman"/>
                <w:lang w:val="tt-RU" w:eastAsia="ru-RU"/>
              </w:rPr>
              <w:t>үңел ачулар</w:t>
            </w:r>
            <w:r w:rsidRPr="009626D9">
              <w:rPr>
                <w:rFonts w:ascii="Times New Roman" w:eastAsia="Times New Roman" w:hAnsi="Times New Roman" w:cs="Times New Roman"/>
                <w:lang w:eastAsia="ru-RU"/>
              </w:rPr>
              <w:t>»</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Гыйнварның              </w:t>
            </w:r>
            <w:r w:rsidRPr="009626D9">
              <w:rPr>
                <w:rFonts w:ascii="Times New Roman" w:eastAsia="Times New Roman" w:hAnsi="Times New Roman" w:cs="Times New Roman"/>
                <w:lang w:val="en-US" w:eastAsia="ru-RU"/>
              </w:rPr>
              <w:t>II</w:t>
            </w:r>
            <w:r w:rsidRPr="009626D9">
              <w:rPr>
                <w:rFonts w:ascii="Times New Roman" w:eastAsia="Times New Roman" w:hAnsi="Times New Roman" w:cs="Times New Roman"/>
                <w:lang w:val="tt-RU" w:eastAsia="ru-RU"/>
              </w:rPr>
              <w:t xml:space="preserve"> атнасы</w:t>
            </w:r>
          </w:p>
        </w:tc>
        <w:tc>
          <w:tcPr>
            <w:tcW w:w="3118" w:type="dxa"/>
          </w:tcPr>
          <w:p w:rsidR="009626D9" w:rsidRPr="002454B2" w:rsidRDefault="002454B2" w:rsidP="00B63519">
            <w:pPr>
              <w:pStyle w:val="a3"/>
              <w:numPr>
                <w:ilvl w:val="0"/>
                <w:numId w:val="20"/>
              </w:numPr>
              <w:spacing w:after="0" w:line="240" w:lineRule="auto"/>
              <w:ind w:left="0"/>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 xml:space="preserve">Рәсем күргәзмәсе </w:t>
            </w:r>
            <w:r w:rsidRPr="009626D9">
              <w:rPr>
                <w:rFonts w:ascii="Times New Roman" w:eastAsia="Times New Roman" w:hAnsi="Times New Roman" w:cs="Times New Roman"/>
                <w:lang w:eastAsia="ru-RU"/>
              </w:rPr>
              <w:t>«</w:t>
            </w:r>
            <w:r w:rsidRPr="009626D9">
              <w:rPr>
                <w:rFonts w:ascii="Times New Roman" w:eastAsia="Times New Roman" w:hAnsi="Times New Roman" w:cs="Times New Roman"/>
                <w:lang w:val="tt-RU" w:eastAsia="ru-RU"/>
              </w:rPr>
              <w:t>Буранлы ак кыш</w:t>
            </w:r>
            <w:r w:rsidRPr="009626D9">
              <w:rPr>
                <w:rFonts w:ascii="Times New Roman" w:eastAsia="Times New Roman" w:hAnsi="Times New Roman" w:cs="Times New Roman"/>
                <w:lang w:eastAsia="ru-RU"/>
              </w:rPr>
              <w:t>…»</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Гыйнварның             </w:t>
            </w:r>
            <w:r w:rsidRPr="009626D9">
              <w:rPr>
                <w:rFonts w:ascii="Times New Roman" w:eastAsia="Times New Roman" w:hAnsi="Times New Roman" w:cs="Times New Roman"/>
                <w:lang w:val="en-US" w:eastAsia="ru-RU"/>
              </w:rPr>
              <w:t>IV</w:t>
            </w:r>
            <w:r w:rsidRPr="009626D9">
              <w:rPr>
                <w:rFonts w:ascii="Times New Roman" w:eastAsia="Times New Roman" w:hAnsi="Times New Roman" w:cs="Times New Roman"/>
                <w:lang w:val="tt-RU" w:eastAsia="ru-RU"/>
              </w:rPr>
              <w:t xml:space="preserve"> атнасы</w:t>
            </w:r>
          </w:p>
        </w:tc>
        <w:tc>
          <w:tcPr>
            <w:tcW w:w="3118" w:type="dxa"/>
          </w:tcPr>
          <w:p w:rsidR="009626D9" w:rsidRPr="009626D9" w:rsidRDefault="009626D9" w:rsidP="00B63519">
            <w:pPr>
              <w:numPr>
                <w:ilvl w:val="0"/>
                <w:numId w:val="20"/>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Кышкы күңел ачулар</w:t>
            </w:r>
          </w:p>
          <w:p w:rsidR="009626D9" w:rsidRPr="009626D9" w:rsidRDefault="009626D9" w:rsidP="00B63519">
            <w:pPr>
              <w:spacing w:after="0" w:line="240" w:lineRule="auto"/>
              <w:rPr>
                <w:rFonts w:ascii="Times New Roman" w:eastAsia="Times New Roman" w:hAnsi="Times New Roman" w:cs="Times New Roman"/>
                <w:lang w:eastAsia="ru-RU"/>
              </w:rPr>
            </w:pP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 xml:space="preserve">Феральнең                    </w:t>
            </w:r>
            <w:r w:rsidRPr="009626D9">
              <w:rPr>
                <w:rFonts w:ascii="Times New Roman" w:eastAsia="Times New Roman" w:hAnsi="Times New Roman" w:cs="Times New Roman"/>
                <w:lang w:val="en-US" w:eastAsia="ru-RU"/>
              </w:rPr>
              <w:t>I</w:t>
            </w:r>
            <w:r w:rsidRPr="009626D9">
              <w:rPr>
                <w:rFonts w:ascii="Times New Roman" w:eastAsia="Times New Roman" w:hAnsi="Times New Roman" w:cs="Times New Roman"/>
                <w:lang w:val="tt-RU" w:eastAsia="ru-RU"/>
              </w:rPr>
              <w:t xml:space="preserve"> атнасы</w:t>
            </w:r>
            <w:r w:rsidRPr="009626D9">
              <w:rPr>
                <w:rFonts w:ascii="Times New Roman" w:eastAsia="Times New Roman" w:hAnsi="Times New Roman" w:cs="Times New Roman"/>
                <w:lang w:eastAsia="ru-RU"/>
              </w:rPr>
              <w:t xml:space="preserve"> </w:t>
            </w:r>
          </w:p>
        </w:tc>
        <w:tc>
          <w:tcPr>
            <w:tcW w:w="3118" w:type="dxa"/>
          </w:tcPr>
          <w:p w:rsidR="009626D9" w:rsidRPr="009626D9" w:rsidRDefault="009626D9" w:rsidP="00B63519">
            <w:pPr>
              <w:numPr>
                <w:ilvl w:val="0"/>
                <w:numId w:val="20"/>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 xml:space="preserve">Бәйрәм </w:t>
            </w:r>
            <w:r w:rsidRPr="009626D9">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val="tt-RU" w:eastAsia="ru-RU"/>
              </w:rPr>
              <w:t>Рәсәй армиясе – көчле, кодрәтле!</w:t>
            </w:r>
            <w:r w:rsidRPr="009626D9">
              <w:rPr>
                <w:rFonts w:ascii="Times New Roman" w:eastAsia="Times New Roman" w:hAnsi="Times New Roman" w:cs="Times New Roman"/>
                <w:lang w:eastAsia="ru-RU"/>
              </w:rPr>
              <w:t>»</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Февральнең             </w:t>
            </w:r>
            <w:r w:rsidRPr="009626D9">
              <w:rPr>
                <w:rFonts w:ascii="Times New Roman" w:eastAsia="Times New Roman" w:hAnsi="Times New Roman" w:cs="Times New Roman"/>
                <w:lang w:val="en-US" w:eastAsia="ru-RU"/>
              </w:rPr>
              <w:t>III</w:t>
            </w:r>
            <w:r w:rsidRPr="009626D9">
              <w:rPr>
                <w:rFonts w:ascii="Times New Roman" w:eastAsia="Times New Roman" w:hAnsi="Times New Roman" w:cs="Times New Roman"/>
                <w:lang w:val="tt-RU" w:eastAsia="ru-RU"/>
              </w:rPr>
              <w:t xml:space="preserve"> атнасы</w:t>
            </w:r>
          </w:p>
        </w:tc>
        <w:tc>
          <w:tcPr>
            <w:tcW w:w="3118" w:type="dxa"/>
          </w:tcPr>
          <w:p w:rsidR="002454B2" w:rsidRPr="002454B2"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 xml:space="preserve">Тәрбиячеләр </w:t>
            </w:r>
          </w:p>
          <w:p w:rsidR="009626D9" w:rsidRPr="009626D9"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Музыка җитәкчесе</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eastAsia="ru-RU"/>
              </w:rPr>
              <w:t xml:space="preserve">Масленица </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Февральнең</w:t>
            </w:r>
            <w:r w:rsidRPr="009626D9">
              <w:rPr>
                <w:rFonts w:ascii="Times New Roman" w:eastAsia="Times New Roman" w:hAnsi="Times New Roman" w:cs="Times New Roman"/>
                <w:lang w:val="en-US" w:eastAsia="ru-RU"/>
              </w:rPr>
              <w:t>IV</w:t>
            </w:r>
            <w:r w:rsidRPr="009626D9">
              <w:rPr>
                <w:rFonts w:ascii="Times New Roman" w:eastAsia="Times New Roman" w:hAnsi="Times New Roman" w:cs="Times New Roman"/>
                <w:lang w:val="tt-RU" w:eastAsia="ru-RU"/>
              </w:rPr>
              <w:t xml:space="preserve"> атнасы</w:t>
            </w:r>
          </w:p>
        </w:tc>
        <w:tc>
          <w:tcPr>
            <w:tcW w:w="3118" w:type="dxa"/>
          </w:tcPr>
          <w:p w:rsidR="009626D9" w:rsidRPr="009626D9"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r w:rsidRPr="009626D9">
              <w:rPr>
                <w:rFonts w:ascii="Times New Roman" w:eastAsia="Times New Roman" w:hAnsi="Times New Roman" w:cs="Times New Roman"/>
                <w:lang w:eastAsia="ru-RU"/>
              </w:rPr>
              <w:t>.</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Рәсем күргәзмәсе</w:t>
            </w:r>
            <w:r w:rsidRPr="009626D9">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val="tt-RU" w:eastAsia="ru-RU"/>
              </w:rPr>
              <w:t>Әниемә бүләк</w:t>
            </w:r>
            <w:r w:rsidRPr="009626D9">
              <w:rPr>
                <w:rFonts w:ascii="Times New Roman" w:eastAsia="Times New Roman" w:hAnsi="Times New Roman" w:cs="Times New Roman"/>
                <w:lang w:eastAsia="ru-RU"/>
              </w:rPr>
              <w:t>»</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Мартның </w:t>
            </w:r>
            <w:r w:rsidRPr="009626D9">
              <w:rPr>
                <w:rFonts w:ascii="Times New Roman" w:eastAsia="Times New Roman" w:hAnsi="Times New Roman" w:cs="Times New Roman"/>
                <w:lang w:val="en-US" w:eastAsia="ru-RU"/>
              </w:rPr>
              <w:t>I</w:t>
            </w:r>
            <w:r w:rsidRPr="009626D9">
              <w:rPr>
                <w:rFonts w:ascii="Times New Roman" w:eastAsia="Times New Roman" w:hAnsi="Times New Roman" w:cs="Times New Roman"/>
                <w:lang w:val="tt-RU" w:eastAsia="ru-RU"/>
              </w:rPr>
              <w:t xml:space="preserve"> атнасы</w:t>
            </w:r>
          </w:p>
        </w:tc>
        <w:tc>
          <w:tcPr>
            <w:tcW w:w="3118" w:type="dxa"/>
          </w:tcPr>
          <w:p w:rsidR="009626D9" w:rsidRPr="009626D9" w:rsidRDefault="009626D9" w:rsidP="00B63519">
            <w:pPr>
              <w:numPr>
                <w:ilvl w:val="0"/>
                <w:numId w:val="20"/>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r w:rsidRPr="009626D9">
              <w:rPr>
                <w:rFonts w:ascii="Times New Roman" w:eastAsia="Times New Roman" w:hAnsi="Times New Roman" w:cs="Times New Roman"/>
                <w:lang w:eastAsia="ru-RU"/>
              </w:rPr>
              <w:t>.</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Халыкара хатын-кызлар бәйрәме -8 нче март</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Мартның</w:t>
            </w:r>
            <w:r w:rsidRPr="009626D9">
              <w:rPr>
                <w:rFonts w:ascii="Times New Roman" w:eastAsia="Times New Roman" w:hAnsi="Times New Roman" w:cs="Times New Roman"/>
                <w:lang w:val="en-US" w:eastAsia="ru-RU"/>
              </w:rPr>
              <w:t>I</w:t>
            </w:r>
            <w:r w:rsidRPr="009626D9">
              <w:rPr>
                <w:rFonts w:ascii="Times New Roman" w:eastAsia="Times New Roman" w:hAnsi="Times New Roman" w:cs="Times New Roman"/>
                <w:lang w:val="tt-RU" w:eastAsia="ru-RU"/>
              </w:rPr>
              <w:t>атнасы</w:t>
            </w:r>
          </w:p>
        </w:tc>
        <w:tc>
          <w:tcPr>
            <w:tcW w:w="3118" w:type="dxa"/>
          </w:tcPr>
          <w:p w:rsidR="009626D9" w:rsidRPr="009626D9"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r w:rsidRPr="009626D9">
              <w:rPr>
                <w:rFonts w:ascii="Times New Roman" w:eastAsia="Times New Roman" w:hAnsi="Times New Roman" w:cs="Times New Roman"/>
                <w:lang w:eastAsia="ru-RU"/>
              </w:rPr>
              <w:t>.</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Көлке көне</w:t>
            </w:r>
            <w:r w:rsidRPr="009626D9">
              <w:rPr>
                <w:rFonts w:ascii="Times New Roman" w:eastAsia="Times New Roman" w:hAnsi="Times New Roman" w:cs="Times New Roman"/>
                <w:lang w:eastAsia="ru-RU"/>
              </w:rPr>
              <w:t>;</w:t>
            </w:r>
          </w:p>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Халыкара кошлар көне</w:t>
            </w:r>
            <w:r w:rsidRPr="009626D9">
              <w:rPr>
                <w:rFonts w:ascii="Times New Roman" w:eastAsia="Times New Roman" w:hAnsi="Times New Roman" w:cs="Times New Roman"/>
                <w:lang w:eastAsia="ru-RU"/>
              </w:rPr>
              <w:t xml:space="preserve">. </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Апрел</w:t>
            </w:r>
            <w:r w:rsidRPr="009626D9">
              <w:rPr>
                <w:rFonts w:ascii="Times New Roman" w:eastAsia="Times New Roman" w:hAnsi="Times New Roman" w:cs="Times New Roman"/>
                <w:lang w:eastAsia="ru-RU"/>
              </w:rPr>
              <w:t>ь</w:t>
            </w:r>
            <w:r w:rsidRPr="009626D9">
              <w:rPr>
                <w:rFonts w:ascii="Times New Roman" w:eastAsia="Times New Roman" w:hAnsi="Times New Roman" w:cs="Times New Roman"/>
                <w:lang w:val="tt-RU" w:eastAsia="ru-RU"/>
              </w:rPr>
              <w:t>нең</w:t>
            </w:r>
            <w:r w:rsidRPr="009626D9">
              <w:rPr>
                <w:rFonts w:ascii="Times New Roman" w:eastAsia="Times New Roman" w:hAnsi="Times New Roman" w:cs="Times New Roman"/>
                <w:lang w:val="en-US" w:eastAsia="ru-RU"/>
              </w:rPr>
              <w:t>I</w:t>
            </w:r>
            <w:r w:rsidRPr="009626D9">
              <w:rPr>
                <w:rFonts w:ascii="Times New Roman" w:eastAsia="Times New Roman" w:hAnsi="Times New Roman" w:cs="Times New Roman"/>
                <w:lang w:val="tt-RU" w:eastAsia="ru-RU"/>
              </w:rPr>
              <w:t xml:space="preserve"> атнасы</w:t>
            </w:r>
          </w:p>
        </w:tc>
        <w:tc>
          <w:tcPr>
            <w:tcW w:w="3118" w:type="dxa"/>
          </w:tcPr>
          <w:p w:rsidR="009626D9" w:rsidRPr="009626D9" w:rsidRDefault="009626D9" w:rsidP="00B63519">
            <w:pPr>
              <w:numPr>
                <w:ilvl w:val="0"/>
                <w:numId w:val="21"/>
              </w:numPr>
              <w:spacing w:after="0" w:line="240" w:lineRule="auto"/>
              <w:ind w:left="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Музыка җитәкчесе. 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val="tt-RU"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Космонавтика көне</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Апрельнең II атнасы  </w:t>
            </w:r>
          </w:p>
        </w:tc>
        <w:tc>
          <w:tcPr>
            <w:tcW w:w="3118" w:type="dxa"/>
          </w:tcPr>
          <w:p w:rsidR="009626D9" w:rsidRPr="009626D9" w:rsidRDefault="009626D9" w:rsidP="00B63519">
            <w:pPr>
              <w:numPr>
                <w:ilvl w:val="0"/>
                <w:numId w:val="21"/>
              </w:numPr>
              <w:spacing w:after="0" w:line="240" w:lineRule="auto"/>
              <w:ind w:left="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val="tt-RU"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Карга боткасы</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Апрельнең III атнасы </w:t>
            </w:r>
          </w:p>
        </w:tc>
        <w:tc>
          <w:tcPr>
            <w:tcW w:w="3118" w:type="dxa"/>
          </w:tcPr>
          <w:p w:rsidR="009626D9" w:rsidRPr="009626D9" w:rsidRDefault="009626D9" w:rsidP="00B63519">
            <w:pPr>
              <w:numPr>
                <w:ilvl w:val="0"/>
                <w:numId w:val="21"/>
              </w:numPr>
              <w:spacing w:after="0" w:line="240" w:lineRule="auto"/>
              <w:ind w:left="0"/>
              <w:contextualSpacing/>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ө/тәрбияче</w:t>
            </w:r>
          </w:p>
          <w:p w:rsidR="009626D9" w:rsidRPr="009626D9" w:rsidRDefault="009626D9" w:rsidP="00B63519">
            <w:pPr>
              <w:numPr>
                <w:ilvl w:val="0"/>
                <w:numId w:val="21"/>
              </w:numPr>
              <w:spacing w:after="0" w:line="240" w:lineRule="auto"/>
              <w:ind w:left="0"/>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Муз. җитәкчесе.</w:t>
            </w:r>
          </w:p>
          <w:p w:rsidR="009626D9" w:rsidRPr="009626D9"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r w:rsidRPr="009626D9">
              <w:rPr>
                <w:rFonts w:ascii="Times New Roman" w:eastAsia="Times New Roman" w:hAnsi="Times New Roman" w:cs="Times New Roman"/>
                <w:lang w:eastAsia="ru-RU"/>
              </w:rPr>
              <w:t>.</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Җир көне</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Апрельнең </w:t>
            </w:r>
            <w:r w:rsidRPr="009626D9">
              <w:rPr>
                <w:rFonts w:ascii="Times New Roman" w:eastAsia="Times New Roman" w:hAnsi="Times New Roman" w:cs="Times New Roman"/>
                <w:lang w:val="en-US" w:eastAsia="ru-RU"/>
              </w:rPr>
              <w:t>IV</w:t>
            </w:r>
            <w:r w:rsidRPr="009626D9">
              <w:rPr>
                <w:rFonts w:ascii="Times New Roman" w:eastAsia="Times New Roman" w:hAnsi="Times New Roman" w:cs="Times New Roman"/>
                <w:lang w:val="tt-RU" w:eastAsia="ru-RU"/>
              </w:rPr>
              <w:t xml:space="preserve"> атнасы</w:t>
            </w:r>
          </w:p>
        </w:tc>
        <w:tc>
          <w:tcPr>
            <w:tcW w:w="3118" w:type="dxa"/>
          </w:tcPr>
          <w:p w:rsidR="009626D9" w:rsidRPr="009626D9"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p>
          <w:p w:rsidR="009626D9" w:rsidRPr="009626D9"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Муз.җитәкчесе</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eastAsia="ru-RU"/>
              </w:rPr>
              <w:t>«</w:t>
            </w:r>
            <w:r w:rsidRPr="009626D9">
              <w:rPr>
                <w:rFonts w:ascii="Times New Roman" w:eastAsia="Times New Roman" w:hAnsi="Times New Roman" w:cs="Times New Roman"/>
                <w:lang w:val="tt-RU" w:eastAsia="ru-RU"/>
              </w:rPr>
              <w:t>Җиңү көне</w:t>
            </w:r>
            <w:r w:rsidRPr="009626D9">
              <w:rPr>
                <w:rFonts w:ascii="Times New Roman" w:eastAsia="Times New Roman" w:hAnsi="Times New Roman" w:cs="Times New Roman"/>
                <w:lang w:eastAsia="ru-RU"/>
              </w:rPr>
              <w:t xml:space="preserve">» - </w:t>
            </w:r>
            <w:r w:rsidRPr="009626D9">
              <w:rPr>
                <w:rFonts w:ascii="Times New Roman" w:eastAsia="Times New Roman" w:hAnsi="Times New Roman" w:cs="Times New Roman"/>
                <w:lang w:val="tt-RU" w:eastAsia="ru-RU"/>
              </w:rPr>
              <w:t>бәйрәм</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Майның </w:t>
            </w:r>
            <w:r w:rsidRPr="009626D9">
              <w:rPr>
                <w:rFonts w:ascii="Times New Roman" w:eastAsia="Times New Roman" w:hAnsi="Times New Roman" w:cs="Times New Roman"/>
                <w:lang w:val="en-US" w:eastAsia="ru-RU"/>
              </w:rPr>
              <w:t>II</w:t>
            </w:r>
            <w:r w:rsidRPr="009626D9">
              <w:rPr>
                <w:rFonts w:ascii="Times New Roman" w:eastAsia="Times New Roman" w:hAnsi="Times New Roman" w:cs="Times New Roman"/>
                <w:lang w:val="tt-RU" w:eastAsia="ru-RU"/>
              </w:rPr>
              <w:t xml:space="preserve"> атнасы</w:t>
            </w:r>
          </w:p>
        </w:tc>
        <w:tc>
          <w:tcPr>
            <w:tcW w:w="3118" w:type="dxa"/>
          </w:tcPr>
          <w:p w:rsidR="009626D9" w:rsidRPr="009626D9" w:rsidRDefault="009626D9" w:rsidP="00B63519">
            <w:pPr>
              <w:spacing w:after="0" w:line="240" w:lineRule="auto"/>
              <w:rPr>
                <w:rFonts w:ascii="Times New Roman" w:eastAsia="Times New Roman" w:hAnsi="Times New Roman" w:cs="Times New Roman"/>
                <w:lang w:eastAsia="ru-RU"/>
              </w:rPr>
            </w:pPr>
          </w:p>
          <w:p w:rsidR="009626D9" w:rsidRPr="009626D9"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eastAsia="ru-RU"/>
              </w:rPr>
              <w:t xml:space="preserve">Муз. </w:t>
            </w:r>
            <w:r w:rsidRPr="009626D9">
              <w:rPr>
                <w:rFonts w:ascii="Times New Roman" w:eastAsia="Times New Roman" w:hAnsi="Times New Roman" w:cs="Times New Roman"/>
                <w:lang w:val="tt-RU" w:eastAsia="ru-RU"/>
              </w:rPr>
              <w:t>җитәкче</w:t>
            </w:r>
          </w:p>
          <w:p w:rsidR="009626D9" w:rsidRPr="009626D9"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“Исәнме, җәй”-күңел ачу</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Майның </w:t>
            </w:r>
            <w:r w:rsidRPr="009626D9">
              <w:rPr>
                <w:rFonts w:ascii="Times New Roman" w:eastAsia="Times New Roman" w:hAnsi="Times New Roman" w:cs="Times New Roman"/>
                <w:lang w:val="en-US" w:eastAsia="ru-RU"/>
              </w:rPr>
              <w:t>IV</w:t>
            </w:r>
            <w:r w:rsidRPr="009626D9">
              <w:rPr>
                <w:rFonts w:ascii="Times New Roman" w:eastAsia="Times New Roman" w:hAnsi="Times New Roman" w:cs="Times New Roman"/>
                <w:lang w:val="tt-RU" w:eastAsia="ru-RU"/>
              </w:rPr>
              <w:t xml:space="preserve"> атнасы</w:t>
            </w:r>
          </w:p>
        </w:tc>
        <w:tc>
          <w:tcPr>
            <w:tcW w:w="3118" w:type="dxa"/>
          </w:tcPr>
          <w:p w:rsidR="009626D9" w:rsidRPr="009626D9"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eastAsia="ru-RU"/>
              </w:rPr>
              <w:t>«</w:t>
            </w:r>
            <w:r w:rsidRPr="009626D9">
              <w:rPr>
                <w:rFonts w:ascii="Times New Roman" w:eastAsia="Times New Roman" w:hAnsi="Times New Roman" w:cs="Times New Roman"/>
                <w:lang w:val="tt-RU" w:eastAsia="ru-RU"/>
              </w:rPr>
              <w:t>Балаларны яклау көне</w:t>
            </w:r>
            <w:r w:rsidRPr="009626D9">
              <w:rPr>
                <w:rFonts w:ascii="Times New Roman" w:eastAsia="Times New Roman" w:hAnsi="Times New Roman" w:cs="Times New Roman"/>
                <w:lang w:eastAsia="ru-RU"/>
              </w:rPr>
              <w:t>»</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Июньнең                       </w:t>
            </w:r>
            <w:r w:rsidRPr="009626D9">
              <w:rPr>
                <w:rFonts w:ascii="Times New Roman" w:eastAsia="Times New Roman" w:hAnsi="Times New Roman" w:cs="Times New Roman"/>
                <w:lang w:val="en-US" w:eastAsia="ru-RU"/>
              </w:rPr>
              <w:t>I</w:t>
            </w:r>
            <w:r w:rsidRPr="009626D9">
              <w:rPr>
                <w:rFonts w:ascii="Times New Roman" w:eastAsia="Times New Roman" w:hAnsi="Times New Roman" w:cs="Times New Roman"/>
                <w:lang w:eastAsia="ru-RU"/>
              </w:rPr>
              <w:t xml:space="preserve"> </w:t>
            </w:r>
            <w:r w:rsidRPr="009626D9">
              <w:rPr>
                <w:rFonts w:ascii="Times New Roman" w:eastAsia="Times New Roman" w:hAnsi="Times New Roman" w:cs="Times New Roman"/>
                <w:lang w:val="tt-RU" w:eastAsia="ru-RU"/>
              </w:rPr>
              <w:t>атнасы</w:t>
            </w:r>
          </w:p>
        </w:tc>
        <w:tc>
          <w:tcPr>
            <w:tcW w:w="3118" w:type="dxa"/>
          </w:tcPr>
          <w:p w:rsidR="009626D9" w:rsidRPr="009626D9" w:rsidRDefault="009626D9" w:rsidP="00B63519">
            <w:pPr>
              <w:numPr>
                <w:ilvl w:val="0"/>
                <w:numId w:val="21"/>
              </w:numPr>
              <w:spacing w:after="0" w:line="240" w:lineRule="auto"/>
              <w:ind w:left="0"/>
              <w:rPr>
                <w:rFonts w:ascii="Times New Roman" w:eastAsia="Times New Roman" w:hAnsi="Times New Roman" w:cs="Times New Roman"/>
                <w:lang w:eastAsia="ru-RU"/>
              </w:rPr>
            </w:pPr>
            <w:r w:rsidRPr="009626D9">
              <w:rPr>
                <w:rFonts w:ascii="Times New Roman" w:eastAsia="Times New Roman" w:hAnsi="Times New Roman" w:cs="Times New Roman"/>
                <w:lang w:val="tt-RU" w:eastAsia="ru-RU"/>
              </w:rPr>
              <w:t>Тәрбиячеләр</w:t>
            </w:r>
          </w:p>
        </w:tc>
      </w:tr>
      <w:tr w:rsidR="009626D9" w:rsidRPr="009626D9" w:rsidTr="009626D9">
        <w:tc>
          <w:tcPr>
            <w:tcW w:w="817" w:type="dxa"/>
          </w:tcPr>
          <w:p w:rsidR="009626D9" w:rsidRPr="009626D9" w:rsidRDefault="009626D9" w:rsidP="00B63519">
            <w:pPr>
              <w:numPr>
                <w:ilvl w:val="0"/>
                <w:numId w:val="18"/>
              </w:numPr>
              <w:spacing w:after="0" w:line="240" w:lineRule="auto"/>
              <w:ind w:left="0"/>
              <w:rPr>
                <w:rFonts w:ascii="Times New Roman" w:eastAsia="Times New Roman" w:hAnsi="Times New Roman" w:cs="Times New Roman"/>
                <w:lang w:eastAsia="ru-RU"/>
              </w:rPr>
            </w:pPr>
          </w:p>
        </w:tc>
        <w:tc>
          <w:tcPr>
            <w:tcW w:w="4075" w:type="dxa"/>
          </w:tcPr>
          <w:p w:rsidR="009626D9" w:rsidRPr="009626D9" w:rsidRDefault="009626D9" w:rsidP="00B63519">
            <w:pPr>
              <w:spacing w:after="0" w:line="240" w:lineRule="auto"/>
              <w:rPr>
                <w:rFonts w:ascii="Times New Roman" w:eastAsia="Times New Roman" w:hAnsi="Times New Roman" w:cs="Times New Roman"/>
                <w:lang w:eastAsia="ru-RU"/>
              </w:rPr>
            </w:pPr>
            <w:r w:rsidRPr="009626D9">
              <w:rPr>
                <w:rFonts w:ascii="Times New Roman" w:eastAsia="Times New Roman" w:hAnsi="Times New Roman" w:cs="Times New Roman"/>
                <w:lang w:eastAsia="ru-RU"/>
              </w:rPr>
              <w:t>Спартакиада</w:t>
            </w:r>
          </w:p>
        </w:tc>
        <w:tc>
          <w:tcPr>
            <w:tcW w:w="1879" w:type="dxa"/>
            <w:gridSpan w:val="2"/>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Августның                     </w:t>
            </w:r>
            <w:r w:rsidRPr="009626D9">
              <w:rPr>
                <w:rFonts w:ascii="Times New Roman" w:eastAsia="Times New Roman" w:hAnsi="Times New Roman" w:cs="Times New Roman"/>
                <w:lang w:val="en-US" w:eastAsia="ru-RU"/>
              </w:rPr>
              <w:t>I</w:t>
            </w:r>
            <w:r w:rsidRPr="009626D9">
              <w:rPr>
                <w:rFonts w:ascii="Times New Roman" w:eastAsia="Times New Roman" w:hAnsi="Times New Roman" w:cs="Times New Roman"/>
                <w:lang w:val="tt-RU" w:eastAsia="ru-RU"/>
              </w:rPr>
              <w:t xml:space="preserve"> атнасы</w:t>
            </w:r>
          </w:p>
        </w:tc>
        <w:tc>
          <w:tcPr>
            <w:tcW w:w="3118" w:type="dxa"/>
          </w:tcPr>
          <w:p w:rsidR="009626D9" w:rsidRPr="009626D9" w:rsidRDefault="009626D9" w:rsidP="00B63519">
            <w:pPr>
              <w:spacing w:after="0" w:line="240" w:lineRule="auto"/>
              <w:rPr>
                <w:rFonts w:ascii="Times New Roman" w:eastAsia="Times New Roman" w:hAnsi="Times New Roman" w:cs="Times New Roman"/>
                <w:lang w:val="tt-RU" w:eastAsia="ru-RU"/>
              </w:rPr>
            </w:pPr>
            <w:r w:rsidRPr="009626D9">
              <w:rPr>
                <w:rFonts w:ascii="Times New Roman" w:eastAsia="Times New Roman" w:hAnsi="Times New Roman" w:cs="Times New Roman"/>
                <w:lang w:val="tt-RU" w:eastAsia="ru-RU"/>
              </w:rPr>
              <w:t xml:space="preserve">  Тәрбиячеләр    </w:t>
            </w:r>
            <w:r w:rsidR="00B63519">
              <w:rPr>
                <w:rFonts w:ascii="Times New Roman" w:eastAsia="Times New Roman" w:hAnsi="Times New Roman" w:cs="Times New Roman"/>
                <w:lang w:val="tt-RU" w:eastAsia="ru-RU"/>
              </w:rPr>
              <w:t xml:space="preserve">                      -       </w:t>
            </w:r>
            <w:r w:rsidRPr="009626D9">
              <w:rPr>
                <w:rFonts w:ascii="Times New Roman" w:eastAsia="Times New Roman" w:hAnsi="Times New Roman" w:cs="Times New Roman"/>
                <w:lang w:val="tt-RU" w:eastAsia="ru-RU"/>
              </w:rPr>
              <w:t xml:space="preserve">Физ.инструктор                           </w:t>
            </w:r>
          </w:p>
        </w:tc>
      </w:tr>
    </w:tbl>
    <w:p w:rsidR="009626D9" w:rsidRPr="009626D9" w:rsidRDefault="009626D9" w:rsidP="00B63519">
      <w:pPr>
        <w:autoSpaceDE w:val="0"/>
        <w:autoSpaceDN w:val="0"/>
        <w:adjustRightInd w:val="0"/>
        <w:spacing w:after="0" w:line="240" w:lineRule="auto"/>
        <w:ind w:firstLine="288"/>
        <w:jc w:val="center"/>
        <w:rPr>
          <w:rFonts w:ascii="Times New Roman" w:eastAsia="Calibri" w:hAnsi="Times New Roman" w:cs="Times New Roman"/>
          <w:sz w:val="28"/>
          <w:szCs w:val="28"/>
          <w:lang w:val="tt-RU" w:eastAsia="ru-RU"/>
        </w:rPr>
      </w:pPr>
    </w:p>
    <w:p w:rsidR="009626D9" w:rsidRPr="009626D9" w:rsidRDefault="009626D9" w:rsidP="009626D9">
      <w:pPr>
        <w:rPr>
          <w:rFonts w:ascii="Times New Roman" w:eastAsia="Times New Roman" w:hAnsi="Times New Roman" w:cs="Times New Roman"/>
          <w:lang w:val="tt-RU" w:eastAsia="ru-RU"/>
        </w:rPr>
      </w:pPr>
    </w:p>
    <w:p w:rsidR="009626D9" w:rsidRPr="009626D9" w:rsidRDefault="009626D9" w:rsidP="009626D9">
      <w:pPr>
        <w:rPr>
          <w:rFonts w:ascii="Calibri" w:eastAsia="Times New Roman" w:hAnsi="Calibri" w:cs="Times New Roman"/>
          <w:lang w:eastAsia="ru-RU"/>
        </w:rPr>
      </w:pPr>
    </w:p>
    <w:sectPr w:rsidR="009626D9" w:rsidRPr="009626D9" w:rsidSect="00A36EB2">
      <w:pgSz w:w="11906" w:h="16838"/>
      <w:pgMar w:top="851" w:right="850"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3A"/>
    <w:multiLevelType w:val="hybridMultilevel"/>
    <w:tmpl w:val="FC0A9E2C"/>
    <w:lvl w:ilvl="0" w:tplc="E4A0582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BB1A55"/>
    <w:multiLevelType w:val="hybridMultilevel"/>
    <w:tmpl w:val="D79ABE7C"/>
    <w:lvl w:ilvl="0" w:tplc="FFFFFFFF">
      <w:start w:val="1"/>
      <w:numFmt w:val="decimal"/>
      <w:lvlText w:val="%1."/>
      <w:lvlJc w:val="righ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 w15:restartNumberingAfterBreak="0">
    <w:nsid w:val="11C15360"/>
    <w:multiLevelType w:val="multilevel"/>
    <w:tmpl w:val="C6D68A2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A86AF5"/>
    <w:multiLevelType w:val="hybridMultilevel"/>
    <w:tmpl w:val="F0B4BBAC"/>
    <w:lvl w:ilvl="0" w:tplc="0419000F">
      <w:start w:val="5"/>
      <w:numFmt w:val="bullet"/>
      <w:lvlText w:val="-"/>
      <w:lvlJc w:val="left"/>
      <w:pPr>
        <w:ind w:left="720" w:hanging="360"/>
      </w:pPr>
      <w:rPr>
        <w:rFonts w:ascii="Times New Roman" w:hAnsi="Times New Roman"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4" w15:restartNumberingAfterBreak="0">
    <w:nsid w:val="215D29A7"/>
    <w:multiLevelType w:val="hybridMultilevel"/>
    <w:tmpl w:val="A74CA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4E2A0B"/>
    <w:multiLevelType w:val="hybridMultilevel"/>
    <w:tmpl w:val="50FA1CBA"/>
    <w:lvl w:ilvl="0" w:tplc="04190005">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6" w15:restartNumberingAfterBreak="0">
    <w:nsid w:val="23F10664"/>
    <w:multiLevelType w:val="hybridMultilevel"/>
    <w:tmpl w:val="5D04CBEE"/>
    <w:lvl w:ilvl="0" w:tplc="FA0C4BEA">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1934CD"/>
    <w:multiLevelType w:val="hybridMultilevel"/>
    <w:tmpl w:val="F1A6F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9647E2"/>
    <w:multiLevelType w:val="hybridMultilevel"/>
    <w:tmpl w:val="EE98D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0345DF"/>
    <w:multiLevelType w:val="multilevel"/>
    <w:tmpl w:val="671647A0"/>
    <w:lvl w:ilvl="0">
      <w:start w:val="3"/>
      <w:numFmt w:val="decimal"/>
      <w:lvlText w:val="%1."/>
      <w:lvlJc w:val="left"/>
      <w:pPr>
        <w:ind w:left="675" w:hanging="675"/>
      </w:pPr>
      <w:rPr>
        <w:rFonts w:cs="Times New Roman" w:hint="default"/>
      </w:rPr>
    </w:lvl>
    <w:lvl w:ilvl="1">
      <w:start w:val="2"/>
      <w:numFmt w:val="decimal"/>
      <w:lvlText w:val="%1.%2."/>
      <w:lvlJc w:val="left"/>
      <w:pPr>
        <w:ind w:left="900" w:hanging="720"/>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10" w15:restartNumberingAfterBreak="0">
    <w:nsid w:val="2FD66C7B"/>
    <w:multiLevelType w:val="hybridMultilevel"/>
    <w:tmpl w:val="B93A8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BA07F7"/>
    <w:multiLevelType w:val="multilevel"/>
    <w:tmpl w:val="9D1EEFC4"/>
    <w:lvl w:ilvl="0">
      <w:start w:val="5"/>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409F4D70"/>
    <w:multiLevelType w:val="hybridMultilevel"/>
    <w:tmpl w:val="B5284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D02743"/>
    <w:multiLevelType w:val="hybridMultilevel"/>
    <w:tmpl w:val="401A9E5C"/>
    <w:lvl w:ilvl="0" w:tplc="0419000F">
      <w:start w:val="5"/>
      <w:numFmt w:val="bullet"/>
      <w:lvlText w:val="-"/>
      <w:lvlJc w:val="left"/>
      <w:pPr>
        <w:ind w:left="720" w:hanging="360"/>
      </w:pPr>
      <w:rPr>
        <w:rFonts w:ascii="Times New Roman" w:hAnsi="Times New Roman"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14" w15:restartNumberingAfterBreak="0">
    <w:nsid w:val="498E1068"/>
    <w:multiLevelType w:val="hybridMultilevel"/>
    <w:tmpl w:val="A2DC5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D1093A"/>
    <w:multiLevelType w:val="hybridMultilevel"/>
    <w:tmpl w:val="324CF470"/>
    <w:lvl w:ilvl="0" w:tplc="9D5C3A5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0DE0970"/>
    <w:multiLevelType w:val="hybridMultilevel"/>
    <w:tmpl w:val="08029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9151B5"/>
    <w:multiLevelType w:val="multilevel"/>
    <w:tmpl w:val="9928160E"/>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B034BA0"/>
    <w:multiLevelType w:val="hybridMultilevel"/>
    <w:tmpl w:val="2C66D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A7407C"/>
    <w:multiLevelType w:val="hybridMultilevel"/>
    <w:tmpl w:val="656C6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C70FE5"/>
    <w:multiLevelType w:val="multilevel"/>
    <w:tmpl w:val="FF08868A"/>
    <w:lvl w:ilvl="0">
      <w:start w:val="1"/>
      <w:numFmt w:val="decimal"/>
      <w:lvlText w:val="%1."/>
      <w:lvlJc w:val="left"/>
      <w:pPr>
        <w:ind w:left="540" w:hanging="540"/>
      </w:pPr>
      <w:rPr>
        <w:rFonts w:hint="default"/>
      </w:rPr>
    </w:lvl>
    <w:lvl w:ilvl="1">
      <w:start w:val="1"/>
      <w:numFmt w:val="decimal"/>
      <w:lvlText w:val="%1.%2."/>
      <w:lvlJc w:val="left"/>
      <w:pPr>
        <w:ind w:left="682"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3D1FA9"/>
    <w:multiLevelType w:val="hybridMultilevel"/>
    <w:tmpl w:val="FEF8168A"/>
    <w:lvl w:ilvl="0" w:tplc="04190001">
      <w:start w:val="5"/>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4D67ABD"/>
    <w:multiLevelType w:val="hybridMultilevel"/>
    <w:tmpl w:val="99CA80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num w:numId="1">
    <w:abstractNumId w:val="17"/>
  </w:num>
  <w:num w:numId="2">
    <w:abstractNumId w:val="20"/>
  </w:num>
  <w:num w:numId="3">
    <w:abstractNumId w:val="15"/>
  </w:num>
  <w:num w:numId="4">
    <w:abstractNumId w:val="11"/>
  </w:num>
  <w:num w:numId="5">
    <w:abstractNumId w:val="2"/>
  </w:num>
  <w:num w:numId="6">
    <w:abstractNumId w:val="16"/>
  </w:num>
  <w:num w:numId="7">
    <w:abstractNumId w:val="19"/>
  </w:num>
  <w:num w:numId="8">
    <w:abstractNumId w:val="6"/>
  </w:num>
  <w:num w:numId="9">
    <w:abstractNumId w:val="7"/>
  </w:num>
  <w:num w:numId="10">
    <w:abstractNumId w:val="14"/>
  </w:num>
  <w:num w:numId="11">
    <w:abstractNumId w:val="10"/>
  </w:num>
  <w:num w:numId="12">
    <w:abstractNumId w:val="12"/>
  </w:num>
  <w:num w:numId="13">
    <w:abstractNumId w:val="4"/>
  </w:num>
  <w:num w:numId="14">
    <w:abstractNumId w:val="8"/>
  </w:num>
  <w:num w:numId="15">
    <w:abstractNumId w:val="18"/>
  </w:num>
  <w:num w:numId="16">
    <w:abstractNumId w:val="5"/>
  </w:num>
  <w:num w:numId="17">
    <w:abstractNumId w:val="9"/>
  </w:num>
  <w:num w:numId="18">
    <w:abstractNumId w:val="1"/>
  </w:num>
  <w:num w:numId="19">
    <w:abstractNumId w:val="13"/>
  </w:num>
  <w:num w:numId="20">
    <w:abstractNumId w:val="21"/>
  </w:num>
  <w:num w:numId="21">
    <w:abstractNumId w:val="3"/>
  </w:num>
  <w:num w:numId="22">
    <w:abstractNumId w:val="0"/>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4A7"/>
    <w:rsid w:val="0000323D"/>
    <w:rsid w:val="00042A2F"/>
    <w:rsid w:val="00084F52"/>
    <w:rsid w:val="00152A38"/>
    <w:rsid w:val="00176AE6"/>
    <w:rsid w:val="001F4DFB"/>
    <w:rsid w:val="0023568B"/>
    <w:rsid w:val="002454B2"/>
    <w:rsid w:val="002745C3"/>
    <w:rsid w:val="004A0884"/>
    <w:rsid w:val="004E7D83"/>
    <w:rsid w:val="005B3A59"/>
    <w:rsid w:val="006A336D"/>
    <w:rsid w:val="00797602"/>
    <w:rsid w:val="008E5D40"/>
    <w:rsid w:val="009626D9"/>
    <w:rsid w:val="00A265DE"/>
    <w:rsid w:val="00A32F3D"/>
    <w:rsid w:val="00A36EB2"/>
    <w:rsid w:val="00A774A7"/>
    <w:rsid w:val="00B63519"/>
    <w:rsid w:val="00BA4C1D"/>
    <w:rsid w:val="00BC1FA0"/>
    <w:rsid w:val="00C6054E"/>
    <w:rsid w:val="00CA5167"/>
    <w:rsid w:val="00D47A32"/>
    <w:rsid w:val="00D729B1"/>
    <w:rsid w:val="00E23791"/>
    <w:rsid w:val="00EB5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8DC42"/>
  <w15:docId w15:val="{12C0E470-44F5-42A1-83C4-61C6764C6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626D9"/>
  </w:style>
  <w:style w:type="paragraph" w:customStyle="1" w:styleId="10">
    <w:name w:val="Абзац списка1"/>
    <w:basedOn w:val="a"/>
    <w:next w:val="a3"/>
    <w:qFormat/>
    <w:rsid w:val="009626D9"/>
    <w:pPr>
      <w:ind w:left="720"/>
      <w:contextualSpacing/>
    </w:pPr>
    <w:rPr>
      <w:rFonts w:eastAsia="Times New Roman"/>
      <w:lang w:eastAsia="ru-RU"/>
    </w:rPr>
  </w:style>
  <w:style w:type="paragraph" w:customStyle="1" w:styleId="ConsPlusNormal">
    <w:name w:val="ConsPlusNormal"/>
    <w:uiPriority w:val="99"/>
    <w:rsid w:val="009626D9"/>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39"/>
    <w:rsid w:val="009626D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626D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5">
    <w:name w:val="Body Text Indent"/>
    <w:basedOn w:val="a"/>
    <w:link w:val="a6"/>
    <w:rsid w:val="009626D9"/>
    <w:pPr>
      <w:spacing w:after="120" w:line="240" w:lineRule="auto"/>
      <w:ind w:left="283"/>
    </w:pPr>
    <w:rPr>
      <w:rFonts w:ascii="Times New Roman" w:eastAsia="Calibri" w:hAnsi="Times New Roman" w:cs="Times New Roman"/>
      <w:sz w:val="24"/>
      <w:szCs w:val="24"/>
      <w:lang w:eastAsia="ru-RU"/>
    </w:rPr>
  </w:style>
  <w:style w:type="character" w:customStyle="1" w:styleId="a6">
    <w:name w:val="Основной текст с отступом Знак"/>
    <w:basedOn w:val="a0"/>
    <w:link w:val="a5"/>
    <w:rsid w:val="009626D9"/>
    <w:rPr>
      <w:rFonts w:ascii="Times New Roman" w:eastAsia="Calibri" w:hAnsi="Times New Roman" w:cs="Times New Roman"/>
      <w:sz w:val="24"/>
      <w:szCs w:val="24"/>
      <w:lang w:eastAsia="ru-RU"/>
    </w:rPr>
  </w:style>
  <w:style w:type="character" w:customStyle="1" w:styleId="FontStyle207">
    <w:name w:val="Font Style207"/>
    <w:rsid w:val="009626D9"/>
    <w:rPr>
      <w:rFonts w:ascii="Century Schoolbook" w:hAnsi="Century Schoolbook"/>
      <w:sz w:val="18"/>
    </w:rPr>
  </w:style>
  <w:style w:type="paragraph" w:customStyle="1" w:styleId="Style5">
    <w:name w:val="Style5"/>
    <w:basedOn w:val="a"/>
    <w:uiPriority w:val="99"/>
    <w:rsid w:val="009626D9"/>
    <w:pPr>
      <w:widowControl w:val="0"/>
      <w:autoSpaceDE w:val="0"/>
      <w:autoSpaceDN w:val="0"/>
      <w:adjustRightInd w:val="0"/>
      <w:spacing w:after="0" w:line="223" w:lineRule="exact"/>
      <w:ind w:firstLine="288"/>
      <w:jc w:val="both"/>
    </w:pPr>
    <w:rPr>
      <w:rFonts w:ascii="Tahoma" w:eastAsia="Calibri" w:hAnsi="Tahoma" w:cs="Tahoma"/>
      <w:sz w:val="24"/>
      <w:szCs w:val="24"/>
      <w:lang w:eastAsia="ru-RU"/>
    </w:rPr>
  </w:style>
  <w:style w:type="paragraph" w:styleId="a7">
    <w:name w:val="Normal (Web)"/>
    <w:basedOn w:val="a"/>
    <w:uiPriority w:val="99"/>
    <w:rsid w:val="009626D9"/>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27">
    <w:name w:val="Font Style27"/>
    <w:rsid w:val="009626D9"/>
    <w:rPr>
      <w:rFonts w:ascii="Tahoma" w:hAnsi="Tahoma"/>
      <w:b/>
      <w:color w:val="000000"/>
      <w:sz w:val="22"/>
    </w:rPr>
  </w:style>
  <w:style w:type="paragraph" w:customStyle="1" w:styleId="12">
    <w:name w:val="Без интервала1"/>
    <w:rsid w:val="009626D9"/>
    <w:pPr>
      <w:spacing w:after="0" w:line="240" w:lineRule="auto"/>
    </w:pPr>
    <w:rPr>
      <w:rFonts w:ascii="Calibri" w:eastAsia="Calibri" w:hAnsi="Calibri" w:cs="Times New Roman"/>
      <w:lang w:eastAsia="ru-RU"/>
    </w:rPr>
  </w:style>
  <w:style w:type="paragraph" w:customStyle="1" w:styleId="13">
    <w:name w:val="Текст выноски1"/>
    <w:basedOn w:val="a"/>
    <w:next w:val="a8"/>
    <w:link w:val="a9"/>
    <w:uiPriority w:val="99"/>
    <w:semiHidden/>
    <w:unhideWhenUsed/>
    <w:rsid w:val="009626D9"/>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13"/>
    <w:uiPriority w:val="99"/>
    <w:semiHidden/>
    <w:rsid w:val="009626D9"/>
    <w:rPr>
      <w:rFonts w:ascii="Tahoma" w:eastAsia="Times New Roman" w:hAnsi="Tahoma" w:cs="Tahoma"/>
      <w:sz w:val="16"/>
      <w:szCs w:val="16"/>
      <w:lang w:eastAsia="ru-RU"/>
    </w:rPr>
  </w:style>
  <w:style w:type="character" w:customStyle="1" w:styleId="FontStyle12">
    <w:name w:val="Font Style12"/>
    <w:basedOn w:val="a0"/>
    <w:uiPriority w:val="99"/>
    <w:rsid w:val="009626D9"/>
    <w:rPr>
      <w:rFonts w:ascii="Times New Roman" w:hAnsi="Times New Roman" w:cs="Times New Roman"/>
      <w:b/>
      <w:bCs/>
      <w:spacing w:val="-10"/>
      <w:sz w:val="34"/>
      <w:szCs w:val="34"/>
    </w:rPr>
  </w:style>
  <w:style w:type="character" w:customStyle="1" w:styleId="FontStyle11">
    <w:name w:val="Font Style11"/>
    <w:basedOn w:val="a0"/>
    <w:uiPriority w:val="99"/>
    <w:rsid w:val="009626D9"/>
    <w:rPr>
      <w:rFonts w:ascii="Times New Roman" w:hAnsi="Times New Roman" w:cs="Times New Roman"/>
      <w:b/>
      <w:bCs/>
      <w:spacing w:val="-10"/>
      <w:sz w:val="34"/>
      <w:szCs w:val="34"/>
    </w:rPr>
  </w:style>
  <w:style w:type="paragraph" w:customStyle="1" w:styleId="14">
    <w:name w:val="Верхний колонтитул1"/>
    <w:basedOn w:val="a"/>
    <w:next w:val="aa"/>
    <w:link w:val="ab"/>
    <w:uiPriority w:val="99"/>
    <w:unhideWhenUsed/>
    <w:rsid w:val="009626D9"/>
    <w:pPr>
      <w:tabs>
        <w:tab w:val="center" w:pos="4677"/>
        <w:tab w:val="right" w:pos="9355"/>
      </w:tabs>
      <w:spacing w:after="0" w:line="240" w:lineRule="auto"/>
    </w:pPr>
    <w:rPr>
      <w:rFonts w:eastAsia="Times New Roman"/>
      <w:lang w:eastAsia="ru-RU"/>
    </w:rPr>
  </w:style>
  <w:style w:type="character" w:customStyle="1" w:styleId="ab">
    <w:name w:val="Верхний колонтитул Знак"/>
    <w:basedOn w:val="a0"/>
    <w:link w:val="14"/>
    <w:uiPriority w:val="99"/>
    <w:rsid w:val="009626D9"/>
    <w:rPr>
      <w:rFonts w:eastAsia="Times New Roman"/>
      <w:lang w:eastAsia="ru-RU"/>
    </w:rPr>
  </w:style>
  <w:style w:type="paragraph" w:customStyle="1" w:styleId="15">
    <w:name w:val="Нижний колонтитул1"/>
    <w:basedOn w:val="a"/>
    <w:next w:val="ac"/>
    <w:link w:val="ad"/>
    <w:uiPriority w:val="99"/>
    <w:unhideWhenUsed/>
    <w:rsid w:val="009626D9"/>
    <w:pPr>
      <w:tabs>
        <w:tab w:val="center" w:pos="4677"/>
        <w:tab w:val="right" w:pos="9355"/>
      </w:tabs>
      <w:spacing w:after="0" w:line="240" w:lineRule="auto"/>
    </w:pPr>
    <w:rPr>
      <w:rFonts w:eastAsia="Times New Roman"/>
      <w:lang w:eastAsia="ru-RU"/>
    </w:rPr>
  </w:style>
  <w:style w:type="character" w:customStyle="1" w:styleId="ad">
    <w:name w:val="Нижний колонтитул Знак"/>
    <w:basedOn w:val="a0"/>
    <w:link w:val="15"/>
    <w:uiPriority w:val="99"/>
    <w:rsid w:val="009626D9"/>
    <w:rPr>
      <w:rFonts w:eastAsia="Times New Roman"/>
      <w:lang w:eastAsia="ru-RU"/>
    </w:rPr>
  </w:style>
  <w:style w:type="paragraph" w:styleId="a3">
    <w:name w:val="List Paragraph"/>
    <w:basedOn w:val="a"/>
    <w:uiPriority w:val="34"/>
    <w:qFormat/>
    <w:rsid w:val="009626D9"/>
    <w:pPr>
      <w:ind w:left="720"/>
      <w:contextualSpacing/>
    </w:pPr>
  </w:style>
  <w:style w:type="table" w:styleId="a4">
    <w:name w:val="Table Grid"/>
    <w:basedOn w:val="a1"/>
    <w:uiPriority w:val="59"/>
    <w:rsid w:val="00962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16"/>
    <w:uiPriority w:val="99"/>
    <w:semiHidden/>
    <w:unhideWhenUsed/>
    <w:rsid w:val="009626D9"/>
    <w:pPr>
      <w:spacing w:after="0" w:line="240" w:lineRule="auto"/>
    </w:pPr>
    <w:rPr>
      <w:rFonts w:ascii="Tahoma" w:hAnsi="Tahoma" w:cs="Tahoma"/>
      <w:sz w:val="16"/>
      <w:szCs w:val="16"/>
    </w:rPr>
  </w:style>
  <w:style w:type="character" w:customStyle="1" w:styleId="16">
    <w:name w:val="Текст выноски Знак1"/>
    <w:basedOn w:val="a0"/>
    <w:link w:val="a8"/>
    <w:uiPriority w:val="99"/>
    <w:semiHidden/>
    <w:rsid w:val="009626D9"/>
    <w:rPr>
      <w:rFonts w:ascii="Tahoma" w:hAnsi="Tahoma" w:cs="Tahoma"/>
      <w:sz w:val="16"/>
      <w:szCs w:val="16"/>
    </w:rPr>
  </w:style>
  <w:style w:type="paragraph" w:styleId="aa">
    <w:name w:val="header"/>
    <w:basedOn w:val="a"/>
    <w:link w:val="17"/>
    <w:uiPriority w:val="99"/>
    <w:semiHidden/>
    <w:unhideWhenUsed/>
    <w:rsid w:val="009626D9"/>
    <w:pPr>
      <w:tabs>
        <w:tab w:val="center" w:pos="4677"/>
        <w:tab w:val="right" w:pos="9355"/>
      </w:tabs>
      <w:spacing w:after="0" w:line="240" w:lineRule="auto"/>
    </w:pPr>
  </w:style>
  <w:style w:type="character" w:customStyle="1" w:styleId="17">
    <w:name w:val="Верхний колонтитул Знак1"/>
    <w:basedOn w:val="a0"/>
    <w:link w:val="aa"/>
    <w:uiPriority w:val="99"/>
    <w:semiHidden/>
    <w:rsid w:val="009626D9"/>
  </w:style>
  <w:style w:type="paragraph" w:styleId="ac">
    <w:name w:val="footer"/>
    <w:basedOn w:val="a"/>
    <w:link w:val="18"/>
    <w:uiPriority w:val="99"/>
    <w:semiHidden/>
    <w:unhideWhenUsed/>
    <w:rsid w:val="009626D9"/>
    <w:pPr>
      <w:tabs>
        <w:tab w:val="center" w:pos="4677"/>
        <w:tab w:val="right" w:pos="9355"/>
      </w:tabs>
      <w:spacing w:after="0" w:line="240" w:lineRule="auto"/>
    </w:pPr>
  </w:style>
  <w:style w:type="character" w:customStyle="1" w:styleId="18">
    <w:name w:val="Нижний колонтитул Знак1"/>
    <w:basedOn w:val="a0"/>
    <w:link w:val="ac"/>
    <w:uiPriority w:val="99"/>
    <w:semiHidden/>
    <w:rsid w:val="009626D9"/>
  </w:style>
  <w:style w:type="paragraph" w:styleId="ae">
    <w:name w:val="Body Text"/>
    <w:basedOn w:val="a"/>
    <w:link w:val="af"/>
    <w:uiPriority w:val="99"/>
    <w:semiHidden/>
    <w:unhideWhenUsed/>
    <w:rsid w:val="00C6054E"/>
    <w:pPr>
      <w:spacing w:after="120"/>
    </w:pPr>
  </w:style>
  <w:style w:type="character" w:customStyle="1" w:styleId="af">
    <w:name w:val="Основной текст Знак"/>
    <w:basedOn w:val="a0"/>
    <w:link w:val="ae"/>
    <w:uiPriority w:val="99"/>
    <w:semiHidden/>
    <w:rsid w:val="00C6054E"/>
  </w:style>
  <w:style w:type="table" w:customStyle="1" w:styleId="TableNormal">
    <w:name w:val="Table Normal"/>
    <w:uiPriority w:val="2"/>
    <w:semiHidden/>
    <w:unhideWhenUsed/>
    <w:qFormat/>
    <w:rsid w:val="00C605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6054E"/>
    <w:pPr>
      <w:widowControl w:val="0"/>
      <w:autoSpaceDE w:val="0"/>
      <w:autoSpaceDN w:val="0"/>
      <w:spacing w:after="0" w:line="240" w:lineRule="auto"/>
      <w:ind w:left="107"/>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1871F-5C1C-4DAF-BF80-D4421CCF2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36</Pages>
  <Words>14230</Words>
  <Characters>81114</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Samsung</cp:lastModifiedBy>
  <cp:revision>25</cp:revision>
  <dcterms:created xsi:type="dcterms:W3CDTF">2019-07-24T15:05:00Z</dcterms:created>
  <dcterms:modified xsi:type="dcterms:W3CDTF">2024-10-23T08:38:00Z</dcterms:modified>
</cp:coreProperties>
</file>